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附件1</w:t>
      </w:r>
    </w:p>
    <w:p>
      <w:pPr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4"/>
        </w:rPr>
        <w:t>玉溪市中医医院督灸辅灸器、橡胶单、皮脂厚度计报价单</w:t>
      </w:r>
    </w:p>
    <w:bookmarkEnd w:id="0"/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</w:t>
      </w:r>
      <w:r>
        <w:rPr>
          <w:rFonts w:hint="eastAsia" w:ascii="宋体" w:hAnsi="宋体" w:cs="宋体"/>
          <w:sz w:val="32"/>
          <w:szCs w:val="32"/>
        </w:rPr>
        <w:t>督灸辅灸器、橡胶单、皮脂厚度计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备注</w:t>
            </w:r>
          </w:p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橡胶单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加厚型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皮脂厚度仪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通用型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督灸辅灸器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20cm*75cm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1.报价单上所列产品均需报价，不允许空项，以上价格包含安装、调试、税收、运输、售后服务等一切费用。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2.产品可分项报价并附彩图。</w:t>
      </w:r>
    </w:p>
    <w:p>
      <w:pPr>
        <w:rPr>
          <w:rFonts w:ascii="Times New Roman"/>
        </w:rPr>
      </w:pPr>
    </w:p>
    <w:p>
      <w:pPr>
        <w:pStyle w:val="2"/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</w:pP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以上报价产品，收到中标通知后7日内供货到医院，我公司承诺提供的产品若达不到院方要求或出现质量问题，不符合使用条件，无条件退货，并承担相应责任。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pStyle w:val="2"/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2022年   月   日</w:t>
      </w: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tabs>
          <w:tab w:val="left" w:pos="1978"/>
        </w:tabs>
        <w:jc w:val="lef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043F23"/>
    <w:rsid w:val="002948DA"/>
    <w:rsid w:val="00362EC4"/>
    <w:rsid w:val="003808EF"/>
    <w:rsid w:val="00492105"/>
    <w:rsid w:val="007278B8"/>
    <w:rsid w:val="00854C2D"/>
    <w:rsid w:val="00966F3E"/>
    <w:rsid w:val="00C9778B"/>
    <w:rsid w:val="00DD1E85"/>
    <w:rsid w:val="00DE6E22"/>
    <w:rsid w:val="00F87BC2"/>
    <w:rsid w:val="00FE08AF"/>
    <w:rsid w:val="06D25758"/>
    <w:rsid w:val="079671C3"/>
    <w:rsid w:val="09261AB9"/>
    <w:rsid w:val="095B6439"/>
    <w:rsid w:val="0AA80CDB"/>
    <w:rsid w:val="11914C6D"/>
    <w:rsid w:val="12F80279"/>
    <w:rsid w:val="15D5150E"/>
    <w:rsid w:val="169B5193"/>
    <w:rsid w:val="1D4A1EDF"/>
    <w:rsid w:val="1DA000CE"/>
    <w:rsid w:val="1E531A19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712570C"/>
    <w:rsid w:val="39BF4DED"/>
    <w:rsid w:val="3A831965"/>
    <w:rsid w:val="3B6A1E2C"/>
    <w:rsid w:val="3D8E4821"/>
    <w:rsid w:val="3E05244A"/>
    <w:rsid w:val="42867888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71353D3D"/>
    <w:rsid w:val="7326555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783</Words>
  <Characters>829</Characters>
  <Lines>6</Lines>
  <Paragraphs>1</Paragraphs>
  <TotalTime>13</TotalTime>
  <ScaleCrop>false</ScaleCrop>
  <LinksUpToDate>false</LinksUpToDate>
  <CharactersWithSpaces>877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2022-06-13T09:09:00Z</dcterms:created>
  <dc:creator>User</dc:creator>
  <cp:lastModifiedBy>赵春艳</cp:lastModifiedBy>
  <dcterms:modified xsi:type="dcterms:W3CDTF">2022-06-16T02:43:53Z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1271CE2BD9EB44999ECE93A908BB971D</vt:lpwstr>
  </property>
</Properties>
</file>