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多功能神经康复诊疗系统维修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多功能神经康复诊疗系统维修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保修期半年。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22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zU0ODE0NGE5MDY0YmMxNGQ4Yzg2NTlkNmJlNmQifQ=="/>
  </w:docVars>
  <w:rsids>
    <w:rsidRoot w:val="00513245"/>
    <w:rsid w:val="00163538"/>
    <w:rsid w:val="00513245"/>
    <w:rsid w:val="00D372EB"/>
    <w:rsid w:val="08E46C75"/>
    <w:rsid w:val="0A2F43EC"/>
    <w:rsid w:val="2D083F15"/>
    <w:rsid w:val="3253631D"/>
    <w:rsid w:val="37E57E98"/>
    <w:rsid w:val="450555C8"/>
    <w:rsid w:val="48DF1254"/>
    <w:rsid w:val="4DCB42E0"/>
    <w:rsid w:val="57AB2BB0"/>
    <w:rsid w:val="6B10259F"/>
    <w:rsid w:val="7F734B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602</Words>
  <Characters>651</Characters>
  <Lines>5</Lines>
  <Paragraphs>1</Paragraphs>
  <TotalTime>4</TotalTime>
  <ScaleCrop>false</ScaleCrop>
  <LinksUpToDate>false</LinksUpToDate>
  <CharactersWithSpaces>699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</cp:lastModifiedBy>
  <dcterms:modified xsi:type="dcterms:W3CDTF">2022-07-09T12:45:49Z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B1B1936CF143400180F1474628CC6D2D</vt:lpwstr>
  </property>
</Properties>
</file>