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玉溪市中医医院一次性使用无菌加强型气管插管二次询价报价单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一次性使用无菌加强型气管插管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一次性使用无菌加强型气管插管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7.5#7.0#6.5#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2.该产品报价时需附样品。</w:t>
      </w:r>
    </w:p>
    <w:p>
      <w:pPr>
        <w:rPr>
          <w:rFonts w:ascii="Times New Roman"/>
        </w:r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以上报价产品，收到中标通知后5日内供货到医院，我公司承诺提供的产品若达不到院方参数要求或出现质量问题，不符合使用条件，无条件退货，并承担相应责任。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zU0ODE0NGE5MDY0YmMxNGQ4Yzg2NTlkNmJlNmQifQ=="/>
  </w:docVars>
  <w:rsids>
    <w:rsidRoot w:val="00FE08AF"/>
    <w:rsid w:val="00043F23"/>
    <w:rsid w:val="002948DA"/>
    <w:rsid w:val="00315D48"/>
    <w:rsid w:val="00362EC4"/>
    <w:rsid w:val="00492105"/>
    <w:rsid w:val="005F7504"/>
    <w:rsid w:val="007278B8"/>
    <w:rsid w:val="00785F68"/>
    <w:rsid w:val="00854C2D"/>
    <w:rsid w:val="008C748C"/>
    <w:rsid w:val="00B906BF"/>
    <w:rsid w:val="00BA2C4C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6A0D46"/>
    <w:rsid w:val="15D5150E"/>
    <w:rsid w:val="169B5193"/>
    <w:rsid w:val="19987794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2A32F80"/>
    <w:rsid w:val="570E3EA2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75F0895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690</Words>
  <Characters>886</Characters>
  <Lines>11</Lines>
  <Paragraphs>3</Paragraphs>
  <TotalTime>16</TotalTime>
  <ScaleCrop>false</ScaleCrop>
  <LinksUpToDate>false</LinksUpToDate>
  <CharactersWithSpaces>945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2022-06-13T09:13:00Z</dcterms:created>
  <dc:creator>User</dc:creator>
  <cp:lastModifiedBy>Admi</cp:lastModifiedBy>
  <dcterms:modified xsi:type="dcterms:W3CDTF">2022-07-09T12:53:44Z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EF48BBBEFB824969874073258724FF99</vt:lpwstr>
  </property>
</Properties>
</file>