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外二科碎石机维修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外二科碎石机维修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30万次（非人为损坏）。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000000"/>
    <w:rsid w:val="02E45062"/>
    <w:rsid w:val="02EC6BAE"/>
    <w:rsid w:val="04644A31"/>
    <w:rsid w:val="08E46C75"/>
    <w:rsid w:val="0A2F43EC"/>
    <w:rsid w:val="450555C8"/>
    <w:rsid w:val="483A5E4E"/>
    <w:rsid w:val="49EF7D58"/>
    <w:rsid w:val="4A5C1A7C"/>
    <w:rsid w:val="53D84CB3"/>
    <w:rsid w:val="57AB2BB0"/>
    <w:rsid w:val="5BA82C26"/>
    <w:rsid w:val="61B705F8"/>
    <w:rsid w:val="69961B9A"/>
    <w:rsid w:val="6B10259F"/>
    <w:rsid w:val="6E292072"/>
    <w:rsid w:val="70340B53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2941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2023-02-15T08:56:51Z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8A0AB2CDBC8644A28C944F1CB15FD20B</vt:lpwstr>
  </property>
</Properties>
</file>