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eastAsia" w:ascii="宋体" w:hAnsi="宋体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val="en-US" w:eastAsia="zh-CN"/>
        </w:rPr>
        <w:t>银新综合楼办公区窗帘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p>
      <w:pPr>
        <w:spacing w:line="600" w:lineRule="exact"/>
        <w:jc w:val="both"/>
        <w:rPr>
          <w:rFonts w:hint="default" w:ascii="宋体" w:hAnsi="宋体" w:eastAsia="宋体"/>
          <w:b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1、窗帘布料</w:t>
      </w:r>
    </w:p>
    <w:tbl>
      <w:tblPr>
        <w:tblStyle w:val="4"/>
        <w:tblW w:w="11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2235"/>
        <w:gridCol w:w="1080"/>
        <w:gridCol w:w="1080"/>
        <w:gridCol w:w="108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2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宽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褶皱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总米数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2.32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7.12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7.30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14.70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12.90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7.10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7.40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6.60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14.80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5.20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6.90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布帘（有光麻）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.9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default" w:eastAsia="宋体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2.窗帘杆</w:t>
      </w:r>
    </w:p>
    <w:tbl>
      <w:tblPr>
        <w:tblStyle w:val="4"/>
        <w:tblW w:w="98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2"/>
        <w:gridCol w:w="1976"/>
        <w:gridCol w:w="1641"/>
        <w:gridCol w:w="1503"/>
        <w:gridCol w:w="1514"/>
        <w:gridCol w:w="16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</w:t>
            </w:r>
          </w:p>
        </w:tc>
        <w:tc>
          <w:tcPr>
            <w:tcW w:w="15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</w:t>
            </w:r>
          </w:p>
        </w:tc>
        <w:tc>
          <w:tcPr>
            <w:tcW w:w="1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中方轨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（铝合金）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、附件（</w:t>
      </w:r>
      <w:r>
        <w:rPr>
          <w:rFonts w:hint="eastAsia"/>
          <w:sz w:val="30"/>
          <w:szCs w:val="30"/>
          <w:lang w:val="en-US" w:eastAsia="zh-CN"/>
        </w:rPr>
        <w:t>含</w:t>
      </w:r>
      <w:r>
        <w:rPr>
          <w:rFonts w:hint="eastAsia"/>
          <w:sz w:val="30"/>
          <w:szCs w:val="30"/>
          <w:lang w:eastAsia="zh-CN"/>
        </w:rPr>
        <w:t>布袋、金属钩）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4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5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val="en-US" w:eastAsia="zh-CN"/>
        </w:rPr>
        <w:t>下午5</w:t>
      </w:r>
      <w:r>
        <w:rPr>
          <w:rFonts w:hint="eastAsia"/>
          <w:sz w:val="30"/>
          <w:szCs w:val="30"/>
        </w:rPr>
        <w:t>点30分前将报价单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  <w:lang w:val="en-US" w:eastAsia="zh-CN"/>
        </w:rPr>
        <w:t>厂品相关合格证及检验报告</w:t>
      </w:r>
      <w:r>
        <w:rPr>
          <w:rFonts w:hint="eastAsia"/>
          <w:sz w:val="30"/>
          <w:szCs w:val="30"/>
        </w:rPr>
        <w:t>和公司三证的复印件，密封交到玉溪市中医医院</w:t>
      </w:r>
      <w:r>
        <w:rPr>
          <w:rFonts w:hint="eastAsia"/>
          <w:sz w:val="30"/>
          <w:szCs w:val="30"/>
          <w:lang w:val="en-US" w:eastAsia="zh-CN"/>
        </w:rPr>
        <w:t>后勤保障</w:t>
      </w:r>
      <w:r>
        <w:rPr>
          <w:rFonts w:hint="eastAsia"/>
          <w:sz w:val="30"/>
          <w:szCs w:val="30"/>
        </w:rPr>
        <w:t>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92A63EB"/>
    <w:rsid w:val="0C2457A8"/>
    <w:rsid w:val="11CF1B6A"/>
    <w:rsid w:val="128A6CCC"/>
    <w:rsid w:val="16256731"/>
    <w:rsid w:val="1E7B2C65"/>
    <w:rsid w:val="29125D90"/>
    <w:rsid w:val="33494501"/>
    <w:rsid w:val="339125EB"/>
    <w:rsid w:val="33AE025C"/>
    <w:rsid w:val="34ED441A"/>
    <w:rsid w:val="3F0E37C9"/>
    <w:rsid w:val="496C5154"/>
    <w:rsid w:val="4AA43791"/>
    <w:rsid w:val="54880BF0"/>
    <w:rsid w:val="54F86307"/>
    <w:rsid w:val="61CA190A"/>
    <w:rsid w:val="63EA4D9D"/>
    <w:rsid w:val="69252201"/>
    <w:rsid w:val="73274DF0"/>
    <w:rsid w:val="740C4892"/>
    <w:rsid w:val="749021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2024-05-14T02:39:19Z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C280AAE1A3EB471CA097D850D6E8A46F</vt:lpwstr>
  </property>
</Properties>
</file>