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inorEastAsia" w:hAnsiTheme="minorEastAsia"/>
          <w:sz w:val="44"/>
          <w:szCs w:val="44"/>
        </w:rPr>
      </w:pPr>
      <w:r>
        <w:rPr>
          <w:rFonts w:hint="eastAsia" w:asciiTheme="minorEastAsia" w:hAnsiTheme="minorEastAsia"/>
          <w:sz w:val="44"/>
          <w:szCs w:val="44"/>
        </w:rPr>
        <w:t>附件：</w:t>
      </w:r>
    </w:p>
    <w:p>
      <w:pPr>
        <w:jc w:val="center"/>
        <w:rPr>
          <w:rFonts w:hint="eastAsia" w:asciiTheme="minorEastAsia" w:hAnsiTheme="minorEastAsia" w:eastAsiaTheme="minorEastAsia"/>
          <w:sz w:val="36"/>
          <w:szCs w:val="36"/>
        </w:rPr>
      </w:pPr>
      <w:r>
        <w:rPr>
          <w:rFonts w:hint="eastAsia" w:asciiTheme="minorEastAsia" w:hAnsiTheme="minorEastAsia" w:eastAsiaTheme="minorEastAsia"/>
          <w:sz w:val="36"/>
          <w:szCs w:val="36"/>
        </w:rPr>
        <w:t>玉溪市中医医院</w:t>
      </w:r>
      <w:r>
        <w:rPr>
          <w:rFonts w:hint="eastAsia" w:asciiTheme="minorEastAsia" w:hAnsiTheme="minorEastAsia"/>
          <w:sz w:val="36"/>
          <w:szCs w:val="36"/>
          <w:lang w:val="en-US" w:eastAsia="zh-CN"/>
        </w:rPr>
        <w:t>消防设施设备采购项目</w:t>
      </w:r>
      <w:r>
        <w:rPr>
          <w:rFonts w:hint="eastAsia" w:ascii="宋体" w:hAnsi="宋体" w:eastAsia="宋体" w:cs="宋体"/>
          <w:b w:val="0"/>
          <w:bCs w:val="0"/>
          <w:color w:val="000000"/>
          <w:kern w:val="0"/>
          <w:sz w:val="36"/>
          <w:szCs w:val="36"/>
        </w:rPr>
        <w:t>询价单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      </w:t>
      </w:r>
    </w:p>
    <w:tbl>
      <w:tblPr>
        <w:tblStyle w:val="4"/>
        <w:tblW w:w="13699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28"/>
        <w:gridCol w:w="3881"/>
        <w:gridCol w:w="1590"/>
        <w:gridCol w:w="1695"/>
        <w:gridCol w:w="1485"/>
        <w:gridCol w:w="1410"/>
        <w:gridCol w:w="14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ind w:left="473" w:leftChars="225"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名 称</w:t>
            </w:r>
          </w:p>
        </w:tc>
        <w:tc>
          <w:tcPr>
            <w:tcW w:w="3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规 格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数 量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单 位</w:t>
            </w: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单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（元）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  <w:t>合计（元）</w:t>
            </w: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both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2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输出模块</w:t>
            </w:r>
          </w:p>
        </w:tc>
        <w:tc>
          <w:tcPr>
            <w:tcW w:w="38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TX3214</w:t>
            </w:r>
          </w:p>
        </w:tc>
        <w:tc>
          <w:tcPr>
            <w:tcW w:w="159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两芯电缆线</w:t>
            </w:r>
          </w:p>
        </w:tc>
        <w:tc>
          <w:tcPr>
            <w:tcW w:w="3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ZN-RVSP2*1.5㎡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75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米</w:t>
            </w: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输入输出模块</w:t>
            </w:r>
          </w:p>
        </w:tc>
        <w:tc>
          <w:tcPr>
            <w:tcW w:w="3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JBF-3141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正压送风阀</w:t>
            </w:r>
          </w:p>
        </w:tc>
        <w:tc>
          <w:tcPr>
            <w:tcW w:w="3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高86cm，宽78cm，厚20cm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正压送风阀</w:t>
            </w:r>
          </w:p>
        </w:tc>
        <w:tc>
          <w:tcPr>
            <w:tcW w:w="3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长99cm，宽59cm，厚20cm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排烟阀</w:t>
            </w:r>
          </w:p>
        </w:tc>
        <w:tc>
          <w:tcPr>
            <w:tcW w:w="3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高63cm，宽48cm，厚20cm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22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铜球阀</w:t>
            </w:r>
          </w:p>
        </w:tc>
        <w:tc>
          <w:tcPr>
            <w:tcW w:w="38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DN25</w:t>
            </w:r>
          </w:p>
        </w:tc>
        <w:tc>
          <w:tcPr>
            <w:tcW w:w="15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个</w:t>
            </w:r>
          </w:p>
        </w:tc>
        <w:tc>
          <w:tcPr>
            <w:tcW w:w="148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含安装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</w:trPr>
        <w:tc>
          <w:tcPr>
            <w:tcW w:w="61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合计</w:t>
            </w:r>
          </w:p>
        </w:tc>
        <w:tc>
          <w:tcPr>
            <w:tcW w:w="759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元</w:t>
            </w:r>
          </w:p>
        </w:tc>
      </w:tr>
    </w:tbl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>备注 1、上表中的报价包含</w:t>
      </w:r>
      <w:r>
        <w:rPr>
          <w:rFonts w:hint="eastAsia"/>
          <w:sz w:val="24"/>
          <w:szCs w:val="24"/>
          <w:lang w:val="en-US" w:eastAsia="zh-CN"/>
        </w:rPr>
        <w:t>配件、</w:t>
      </w:r>
      <w:r>
        <w:rPr>
          <w:rFonts w:hint="eastAsia"/>
          <w:sz w:val="24"/>
          <w:szCs w:val="24"/>
        </w:rPr>
        <w:t>税收、</w:t>
      </w:r>
      <w:r>
        <w:rPr>
          <w:rFonts w:hint="eastAsia"/>
          <w:sz w:val="24"/>
          <w:szCs w:val="24"/>
          <w:lang w:val="en-US" w:eastAsia="zh-CN"/>
        </w:rPr>
        <w:t>保险、</w:t>
      </w:r>
      <w:r>
        <w:rPr>
          <w:rFonts w:hint="eastAsia"/>
          <w:sz w:val="24"/>
          <w:szCs w:val="24"/>
        </w:rPr>
        <w:t>配送</w:t>
      </w:r>
      <w:r>
        <w:rPr>
          <w:rFonts w:hint="eastAsia"/>
          <w:sz w:val="24"/>
          <w:szCs w:val="24"/>
          <w:lang w:eastAsia="zh-CN"/>
        </w:rPr>
        <w:t>、</w:t>
      </w:r>
      <w:r>
        <w:rPr>
          <w:rFonts w:hint="eastAsia"/>
          <w:sz w:val="24"/>
          <w:szCs w:val="24"/>
          <w:lang w:val="en-US" w:eastAsia="zh-CN"/>
        </w:rPr>
        <w:t>安装、调试</w:t>
      </w:r>
      <w:r>
        <w:rPr>
          <w:rFonts w:hint="eastAsia"/>
          <w:sz w:val="24"/>
          <w:szCs w:val="24"/>
        </w:rPr>
        <w:t>等一切费用。</w:t>
      </w:r>
    </w:p>
    <w:p>
      <w:pPr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2、请各家公司于202</w:t>
      </w:r>
      <w:r>
        <w:rPr>
          <w:rFonts w:hint="eastAsia"/>
          <w:sz w:val="24"/>
          <w:szCs w:val="24"/>
          <w:lang w:val="en-US" w:eastAsia="zh-CN"/>
        </w:rPr>
        <w:t>4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>7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>18</w:t>
      </w:r>
      <w:r>
        <w:rPr>
          <w:rFonts w:hint="eastAsia"/>
          <w:sz w:val="24"/>
          <w:szCs w:val="24"/>
        </w:rPr>
        <w:t>日</w:t>
      </w:r>
      <w:r>
        <w:rPr>
          <w:rFonts w:hint="eastAsia"/>
          <w:sz w:val="24"/>
          <w:szCs w:val="24"/>
          <w:lang w:val="en-US" w:eastAsia="zh-CN"/>
        </w:rPr>
        <w:t>17</w:t>
      </w:r>
      <w:r>
        <w:rPr>
          <w:rFonts w:ascii="Times New Roman" w:hAnsi="Times New Roman" w:eastAsia="方正仿宋_GBK"/>
          <w:sz w:val="24"/>
          <w:szCs w:val="24"/>
        </w:rPr>
        <w:t>:30</w:t>
      </w:r>
      <w:r>
        <w:rPr>
          <w:rFonts w:hint="eastAsia"/>
          <w:sz w:val="24"/>
          <w:szCs w:val="24"/>
        </w:rPr>
        <w:t>前将报价单和公司三证的复印件，密封交到玉溪市中医医院二号楼9楼审计科。</w:t>
      </w:r>
    </w:p>
    <w:p>
      <w:pPr>
        <w:ind w:firstLine="8160" w:firstLineChars="3400"/>
        <w:rPr>
          <w:rFonts w:hint="eastAsia"/>
          <w:sz w:val="24"/>
          <w:szCs w:val="24"/>
        </w:rPr>
      </w:pPr>
    </w:p>
    <w:p>
      <w:pPr>
        <w:ind w:firstLine="8400" w:firstLineChars="3500"/>
        <w:rPr>
          <w:sz w:val="24"/>
          <w:szCs w:val="24"/>
        </w:rPr>
      </w:pPr>
      <w:r>
        <w:rPr>
          <w:rFonts w:hint="eastAsia"/>
          <w:sz w:val="24"/>
          <w:szCs w:val="24"/>
        </w:rPr>
        <w:t>公司名称     盖章</w:t>
      </w:r>
    </w:p>
    <w:p>
      <w:pPr>
        <w:ind w:firstLine="7920" w:firstLineChars="3300"/>
        <w:rPr>
          <w:sz w:val="24"/>
          <w:szCs w:val="24"/>
        </w:rPr>
      </w:pPr>
    </w:p>
    <w:p>
      <w:pPr>
        <w:ind w:firstLine="8400" w:firstLineChars="350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日期202</w:t>
      </w:r>
      <w:r>
        <w:rPr>
          <w:rFonts w:hint="eastAsia"/>
          <w:sz w:val="24"/>
          <w:szCs w:val="24"/>
          <w:lang w:val="en-US" w:eastAsia="zh-CN"/>
        </w:rPr>
        <w:t>4</w:t>
      </w:r>
      <w:r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  <w:lang w:val="en-US" w:eastAsia="zh-CN"/>
        </w:rPr>
        <w:t xml:space="preserve">  </w:t>
      </w:r>
      <w:r>
        <w:rPr>
          <w:rFonts w:hint="eastAsia"/>
          <w:sz w:val="24"/>
          <w:szCs w:val="24"/>
        </w:rPr>
        <w:t>月</w:t>
      </w:r>
      <w:r>
        <w:rPr>
          <w:rFonts w:hint="eastAsia"/>
          <w:sz w:val="24"/>
          <w:szCs w:val="24"/>
          <w:lang w:val="en-US" w:eastAsia="zh-CN"/>
        </w:rPr>
        <w:t xml:space="preserve">   </w:t>
      </w:r>
      <w:bookmarkStart w:id="0" w:name="_GoBack"/>
      <w:bookmarkEnd w:id="0"/>
      <w:r>
        <w:rPr>
          <w:rFonts w:hint="eastAsia"/>
          <w:sz w:val="24"/>
          <w:szCs w:val="24"/>
        </w:rPr>
        <w:t>日</w:t>
      </w:r>
    </w:p>
    <w:p>
      <w:pPr>
        <w:ind w:firstLine="8400" w:firstLineChars="3500"/>
        <w:rPr>
          <w:rFonts w:hint="eastAsia"/>
          <w:sz w:val="24"/>
          <w:szCs w:val="24"/>
        </w:rPr>
      </w:pPr>
    </w:p>
    <w:p>
      <w:pPr>
        <w:ind w:firstLine="8400" w:firstLineChars="3500"/>
        <w:rPr>
          <w:rFonts w:hint="eastAsia"/>
          <w:sz w:val="24"/>
          <w:szCs w:val="24"/>
        </w:rPr>
      </w:pPr>
    </w:p>
    <w:p>
      <w:pPr>
        <w:ind w:firstLine="8400" w:firstLineChars="3500"/>
        <w:rPr>
          <w:rFonts w:hint="eastAsia"/>
          <w:sz w:val="24"/>
          <w:szCs w:val="24"/>
        </w:rPr>
      </w:pPr>
    </w:p>
    <w:p>
      <w:pPr>
        <w:jc w:val="center"/>
        <w:rPr>
          <w:rFonts w:ascii="仿宋_GB2312" w:hAnsi="仿宋_GB2312" w:eastAsia="仿宋_GB2312" w:cs="仿宋_GB2312"/>
          <w:sz w:val="32"/>
          <w:szCs w:val="32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hhOTRlNzQ3ZWEzZDE4Yjc5ZDE0ZTBmNzViZmQ0MjgifQ=="/>
  </w:docVars>
  <w:rsids>
    <w:rsidRoot w:val="001B0427"/>
    <w:rsid w:val="0016036D"/>
    <w:rsid w:val="001B0427"/>
    <w:rsid w:val="001C666F"/>
    <w:rsid w:val="001F2DD9"/>
    <w:rsid w:val="002F2C63"/>
    <w:rsid w:val="00470FF9"/>
    <w:rsid w:val="0049414B"/>
    <w:rsid w:val="004A78E8"/>
    <w:rsid w:val="00557506"/>
    <w:rsid w:val="005B047F"/>
    <w:rsid w:val="006D2C9B"/>
    <w:rsid w:val="00734F7C"/>
    <w:rsid w:val="007C0B2A"/>
    <w:rsid w:val="00875C54"/>
    <w:rsid w:val="008B6D3E"/>
    <w:rsid w:val="009118CA"/>
    <w:rsid w:val="00A34AC2"/>
    <w:rsid w:val="00AD326E"/>
    <w:rsid w:val="00AF5664"/>
    <w:rsid w:val="00C81961"/>
    <w:rsid w:val="00CC36DD"/>
    <w:rsid w:val="00CD02B1"/>
    <w:rsid w:val="00CD44C6"/>
    <w:rsid w:val="00CF34E1"/>
    <w:rsid w:val="00D92614"/>
    <w:rsid w:val="00DD46D8"/>
    <w:rsid w:val="00E3081B"/>
    <w:rsid w:val="00E45BA8"/>
    <w:rsid w:val="00E56C7B"/>
    <w:rsid w:val="00E9500A"/>
    <w:rsid w:val="00ED0EA1"/>
    <w:rsid w:val="089D1036"/>
    <w:rsid w:val="0B2C6073"/>
    <w:rsid w:val="12702966"/>
    <w:rsid w:val="16405EFD"/>
    <w:rsid w:val="206C140D"/>
    <w:rsid w:val="21335B93"/>
    <w:rsid w:val="25331FBF"/>
    <w:rsid w:val="26192BF6"/>
    <w:rsid w:val="274C0DA9"/>
    <w:rsid w:val="28AE5B07"/>
    <w:rsid w:val="2B3B2BE6"/>
    <w:rsid w:val="2C212804"/>
    <w:rsid w:val="2F734558"/>
    <w:rsid w:val="3210676B"/>
    <w:rsid w:val="342B5B12"/>
    <w:rsid w:val="34F217CD"/>
    <w:rsid w:val="38EF5A38"/>
    <w:rsid w:val="3A035651"/>
    <w:rsid w:val="42A17CAC"/>
    <w:rsid w:val="44011896"/>
    <w:rsid w:val="44246E93"/>
    <w:rsid w:val="46AA686A"/>
    <w:rsid w:val="46DF2C64"/>
    <w:rsid w:val="4779762F"/>
    <w:rsid w:val="4BC6087B"/>
    <w:rsid w:val="4F940C56"/>
    <w:rsid w:val="4F9B302B"/>
    <w:rsid w:val="536E4980"/>
    <w:rsid w:val="57F46EB6"/>
    <w:rsid w:val="5A7B6E8D"/>
    <w:rsid w:val="5CA258C3"/>
    <w:rsid w:val="5D4A7FFF"/>
    <w:rsid w:val="603A1BD6"/>
    <w:rsid w:val="61283007"/>
    <w:rsid w:val="61A73162"/>
    <w:rsid w:val="622E130C"/>
    <w:rsid w:val="65C46575"/>
    <w:rsid w:val="670D087B"/>
    <w:rsid w:val="680B4DA9"/>
    <w:rsid w:val="6A723C50"/>
    <w:rsid w:val="6E293EAA"/>
    <w:rsid w:val="6FB72D9C"/>
    <w:rsid w:val="75B01AD0"/>
    <w:rsid w:val="7730347B"/>
    <w:rsid w:val="79F61A48"/>
    <w:rsid w:val="7FEE392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autoRedefine/>
    <w:qFormat/>
    <w:uiPriority w:val="0"/>
    <w:rPr>
      <w:kern w:val="2"/>
      <w:sz w:val="18"/>
      <w:szCs w:val="18"/>
    </w:rPr>
  </w:style>
  <w:style w:type="character" w:customStyle="1" w:styleId="8">
    <w:name w:val="页脚 Char"/>
    <w:basedOn w:val="6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E7826B-5828-4C7A-8B83-EFFF81208D7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75</Words>
  <Characters>434</Characters>
  <Lines>3</Lines>
  <Paragraphs>1</Paragraphs>
  <TotalTime>2</TotalTime>
  <ScaleCrop>false</ScaleCrop>
  <LinksUpToDate>false</LinksUpToDate>
  <CharactersWithSpaces>508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沐维娜</cp:lastModifiedBy>
  <cp:lastPrinted>2020-06-01T06:20:00Z</cp:lastPrinted>
  <dcterms:modified xsi:type="dcterms:W3CDTF">2024-07-10T03:42:22Z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75EACE4E9BC647FD91DD2D40E7264874</vt:lpwstr>
  </property>
</Properties>
</file>