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hint="default" w:asciiTheme="minorEastAsia" w:hAnsiTheme="minorEastAsia" w:eastAsiaTheme="minorEastAsia"/>
          <w:b/>
          <w:bCs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名医馆拆改项目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采购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4"/>
        <w:tblW w:w="1309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2707"/>
        <w:gridCol w:w="4528"/>
        <w:gridCol w:w="917"/>
        <w:gridCol w:w="881"/>
        <w:gridCol w:w="1744"/>
        <w:gridCol w:w="17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70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452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91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88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</w:p>
        </w:tc>
        <w:tc>
          <w:tcPr>
            <w:tcW w:w="345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6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70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52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1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8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4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</w:t>
            </w:r>
          </w:p>
        </w:tc>
        <w:tc>
          <w:tcPr>
            <w:tcW w:w="1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6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70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52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1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8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44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60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玻璃展示柜拆装（含复合板隔断）</w:t>
            </w:r>
          </w:p>
        </w:tc>
        <w:tc>
          <w:tcPr>
            <w:tcW w:w="4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玻璃柜台</w:t>
            </w:r>
          </w:p>
        </w:tc>
        <w:tc>
          <w:tcPr>
            <w:tcW w:w="4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100cm*60cm*100cm、钢化玻璃厚度≥5MM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0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药品柜拆装</w:t>
            </w:r>
          </w:p>
        </w:tc>
        <w:tc>
          <w:tcPr>
            <w:tcW w:w="4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㎡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0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发药柜台拆装</w:t>
            </w:r>
          </w:p>
        </w:tc>
        <w:tc>
          <w:tcPr>
            <w:tcW w:w="4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㎡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0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实木窗、门柱拆装</w:t>
            </w:r>
          </w:p>
        </w:tc>
        <w:tc>
          <w:tcPr>
            <w:tcW w:w="4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道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0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电动卷帘门</w:t>
            </w:r>
          </w:p>
        </w:tc>
        <w:tc>
          <w:tcPr>
            <w:tcW w:w="4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宽3.495m*高3.44m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道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0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304不锈钢门</w:t>
            </w:r>
          </w:p>
        </w:tc>
        <w:tc>
          <w:tcPr>
            <w:tcW w:w="4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宽160cm*210cm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㎡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3.36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0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辅材</w:t>
            </w:r>
          </w:p>
        </w:tc>
        <w:tc>
          <w:tcPr>
            <w:tcW w:w="4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项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31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97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14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下午5</w:t>
      </w:r>
      <w:r>
        <w:rPr>
          <w:rFonts w:hint="eastAsia"/>
          <w:sz w:val="30"/>
          <w:szCs w:val="30"/>
        </w:rPr>
        <w:t>点30分前将报价单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  <w:lang w:val="en-US" w:eastAsia="zh-CN"/>
        </w:rPr>
        <w:t>厂品相关合格证及检验报告</w:t>
      </w:r>
      <w:r>
        <w:rPr>
          <w:rFonts w:hint="eastAsia"/>
          <w:sz w:val="30"/>
          <w:szCs w:val="30"/>
        </w:rPr>
        <w:t>和公司三证的复印件，密封交到玉溪市中医医院</w:t>
      </w:r>
      <w:r>
        <w:rPr>
          <w:rFonts w:hint="eastAsia"/>
          <w:sz w:val="30"/>
          <w:szCs w:val="30"/>
          <w:lang w:val="en-US" w:eastAsia="zh-CN"/>
        </w:rPr>
        <w:t>后勤保障科</w:t>
      </w:r>
      <w:r>
        <w:rPr>
          <w:rFonts w:hint="eastAsia"/>
          <w:sz w:val="30"/>
          <w:szCs w:val="30"/>
        </w:rPr>
        <w:t>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BE37515"/>
    <w:rsid w:val="14A83E07"/>
    <w:rsid w:val="16256731"/>
    <w:rsid w:val="1CDE71F0"/>
    <w:rsid w:val="1E7B2C65"/>
    <w:rsid w:val="29125D90"/>
    <w:rsid w:val="33494501"/>
    <w:rsid w:val="339125EB"/>
    <w:rsid w:val="33AE025C"/>
    <w:rsid w:val="34ED441A"/>
    <w:rsid w:val="43A52D46"/>
    <w:rsid w:val="496C5154"/>
    <w:rsid w:val="4AA43791"/>
    <w:rsid w:val="54880BF0"/>
    <w:rsid w:val="54F86307"/>
    <w:rsid w:val="61CA190A"/>
    <w:rsid w:val="63EA4D9D"/>
    <w:rsid w:val="660842C1"/>
    <w:rsid w:val="6BAA567E"/>
    <w:rsid w:val="740C4892"/>
    <w:rsid w:val="749021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28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2025-01-09T07:50:13Z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C280AAE1A3EB471CA097D850D6E8A46F</vt:lpwstr>
  </property>
</Properties>
</file>