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E811C">
      <w:pPr>
        <w:pStyle w:val="8"/>
        <w:ind w:left="0" w:leftChars="0" w:firstLine="0" w:firstLineChars="0"/>
        <w:rPr>
          <w:rFonts w:hint="eastAsia" w:ascii="宋体" w:hAnsi="宋体" w:eastAsia="宋体"/>
          <w:b w:val="0"/>
          <w:bCs/>
          <w:color w:val="000000"/>
          <w:sz w:val="36"/>
          <w:lang w:eastAsia="zh-CN"/>
        </w:rPr>
      </w:pPr>
      <w:bookmarkStart w:id="0" w:name="_Toc492721038"/>
      <w:bookmarkStart w:id="1" w:name="_Toc13593"/>
      <w:bookmarkStart w:id="2" w:name="_Toc25485"/>
      <w:bookmarkStart w:id="3" w:name="_Toc493506323"/>
      <w:r>
        <w:rPr>
          <w:rFonts w:hint="eastAsia"/>
          <w:lang w:val="en-US" w:eastAsia="zh-CN"/>
        </w:rPr>
        <w:t>附件1：</w:t>
      </w:r>
      <w:r>
        <w:rPr>
          <w:rFonts w:hint="eastAsia" w:cs="宋体"/>
          <w:lang w:val="en-US" w:eastAsia="zh-CN"/>
        </w:rPr>
        <w:t>报价单</w:t>
      </w:r>
      <w:r>
        <w:rPr>
          <w:rFonts w:hint="eastAsia" w:ascii="宋体" w:hAnsi="宋体" w:eastAsia="宋体" w:cs="宋体"/>
          <w:lang w:val="en-US" w:eastAsia="zh-CN"/>
        </w:rPr>
        <w:t>格式</w:t>
      </w:r>
    </w:p>
    <w:bookmarkEnd w:id="0"/>
    <w:bookmarkEnd w:id="1"/>
    <w:bookmarkEnd w:id="2"/>
    <w:bookmarkEnd w:id="3"/>
    <w:p w14:paraId="583F6E96">
      <w:pPr>
        <w:adjustRightInd w:val="0"/>
        <w:snapToGrid w:val="0"/>
        <w:spacing w:before="120" w:beforeLines="50" w:after="120" w:afterLines="50" w:line="360" w:lineRule="auto"/>
        <w:jc w:val="center"/>
        <w:outlineLvl w:val="2"/>
        <w:rPr>
          <w:rFonts w:hint="eastAsia" w:ascii="宋体" w:hAnsi="宋体" w:cs="宋体"/>
          <w:color w:val="auto"/>
          <w:lang w:val="en-US" w:eastAsia="zh-CN"/>
        </w:rPr>
      </w:pPr>
      <w:bookmarkStart w:id="4" w:name="_Toc14118"/>
      <w:bookmarkStart w:id="5" w:name="_Toc959354"/>
      <w:r>
        <w:rPr>
          <w:rFonts w:hint="eastAsia" w:ascii="宋体" w:hAnsi="宋体" w:cs="宋体"/>
          <w:b/>
          <w:color w:val="auto"/>
          <w:sz w:val="30"/>
          <w:szCs w:val="30"/>
          <w:lang w:val="en-US" w:eastAsia="zh-CN"/>
        </w:rPr>
        <w:t>一、</w:t>
      </w:r>
      <w:r>
        <w:rPr>
          <w:rFonts w:hint="eastAsia" w:ascii="宋体" w:hAnsi="宋体" w:cs="宋体"/>
          <w:b/>
          <w:color w:val="auto"/>
          <w:sz w:val="30"/>
          <w:szCs w:val="30"/>
        </w:rPr>
        <w:t>报价一览表</w:t>
      </w:r>
    </w:p>
    <w:tbl>
      <w:tblPr>
        <w:tblStyle w:val="9"/>
        <w:tblpPr w:leftFromText="180" w:rightFromText="180" w:vertAnchor="text" w:horzAnchor="margin" w:tblpXSpec="center" w:tblpY="80"/>
        <w:tblW w:w="92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750"/>
        <w:gridCol w:w="1695"/>
        <w:gridCol w:w="3337"/>
      </w:tblGrid>
      <w:tr w14:paraId="226AE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3818EC8E">
            <w:pPr>
              <w:pStyle w:val="11"/>
              <w:widowControl/>
              <w:tabs>
                <w:tab w:val="clear" w:pos="0"/>
                <w:tab w:val="clear" w:pos="959"/>
                <w:tab w:val="clear" w:pos="1918"/>
                <w:tab w:val="clear" w:pos="2877"/>
                <w:tab w:val="clear" w:pos="3836"/>
                <w:tab w:val="clear" w:pos="4795"/>
                <w:tab w:val="clear" w:pos="5754"/>
                <w:tab w:val="clear" w:pos="6713"/>
                <w:tab w:val="clear" w:pos="7672"/>
                <w:tab w:val="clear" w:pos="8631"/>
                <w:tab w:val="clear" w:pos="9590"/>
              </w:tabs>
              <w:autoSpaceDE/>
              <w:autoSpaceDN/>
              <w:adjustRightInd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20250F82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玉溪市中医医院图书采购项目</w:t>
            </w:r>
          </w:p>
        </w:tc>
      </w:tr>
      <w:tr w14:paraId="7446D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4C01919E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7D1E41FF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 w14:paraId="59513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12DF2577">
            <w:pPr>
              <w:pStyle w:val="11"/>
              <w:spacing w:line="360" w:lineRule="exact"/>
              <w:jc w:val="center"/>
              <w:rPr>
                <w:rFonts w:hint="default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4F837346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 w14:paraId="5D1A2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noWrap w:val="0"/>
            <w:vAlign w:val="center"/>
          </w:tcPr>
          <w:p w14:paraId="4AB74F3E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2750" w:type="dxa"/>
            <w:noWrap w:val="0"/>
            <w:vAlign w:val="center"/>
          </w:tcPr>
          <w:p w14:paraId="2C76C7E0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034A4F2">
            <w:pPr>
              <w:pStyle w:val="11"/>
              <w:spacing w:line="360" w:lineRule="exact"/>
              <w:jc w:val="center"/>
              <w:rPr>
                <w:rFonts w:hint="default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337" w:type="dxa"/>
            <w:noWrap w:val="0"/>
            <w:vAlign w:val="center"/>
          </w:tcPr>
          <w:p w14:paraId="4E6D3A63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 w14:paraId="69971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82" w:type="dxa"/>
            <w:shd w:val="clear" w:color="auto" w:fill="auto"/>
            <w:noWrap w:val="0"/>
            <w:vAlign w:val="center"/>
          </w:tcPr>
          <w:p w14:paraId="3B105CBA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2750" w:type="dxa"/>
            <w:shd w:val="clear" w:color="auto" w:fill="auto"/>
            <w:noWrap w:val="0"/>
            <w:vAlign w:val="center"/>
          </w:tcPr>
          <w:p w14:paraId="321D4B9B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3A753E1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337" w:type="dxa"/>
            <w:noWrap w:val="0"/>
            <w:vAlign w:val="center"/>
          </w:tcPr>
          <w:p w14:paraId="70ADCAE6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 w14:paraId="016BD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</w:trPr>
        <w:tc>
          <w:tcPr>
            <w:tcW w:w="1482" w:type="dxa"/>
            <w:noWrap w:val="0"/>
            <w:vAlign w:val="center"/>
          </w:tcPr>
          <w:p w14:paraId="5C988EE8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报价</w:t>
            </w:r>
          </w:p>
          <w:p w14:paraId="1F454249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24FCCC93">
            <w:pPr>
              <w:pStyle w:val="11"/>
              <w:spacing w:line="36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大写：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</w:p>
          <w:p w14:paraId="431F0211">
            <w:pPr>
              <w:pStyle w:val="11"/>
              <w:spacing w:line="360" w:lineRule="exact"/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小写：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 xml:space="preserve">。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536C4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</w:trPr>
        <w:tc>
          <w:tcPr>
            <w:tcW w:w="1482" w:type="dxa"/>
            <w:noWrap w:val="0"/>
            <w:vAlign w:val="center"/>
          </w:tcPr>
          <w:p w14:paraId="1A5031EE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服务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245349F3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  <w:tr w14:paraId="613D5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482" w:type="dxa"/>
            <w:noWrap w:val="0"/>
            <w:vAlign w:val="center"/>
          </w:tcPr>
          <w:p w14:paraId="38F457E8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782" w:type="dxa"/>
            <w:gridSpan w:val="3"/>
            <w:noWrap w:val="0"/>
            <w:vAlign w:val="center"/>
          </w:tcPr>
          <w:p w14:paraId="2AA82C52">
            <w:pPr>
              <w:pStyle w:val="11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</w:tr>
    </w:tbl>
    <w:p w14:paraId="0EF5B5EF">
      <w:pPr>
        <w:pStyle w:val="4"/>
        <w:spacing w:line="360" w:lineRule="auto"/>
        <w:ind w:firstLine="360" w:firstLineChars="150"/>
        <w:rPr>
          <w:rFonts w:hint="eastAsia" w:ascii="宋体" w:hAnsi="宋体" w:cs="宋体"/>
          <w:snapToGrid w:val="0"/>
          <w:color w:val="auto"/>
          <w:sz w:val="24"/>
        </w:rPr>
      </w:pPr>
    </w:p>
    <w:p w14:paraId="1BB45C2E">
      <w:pPr>
        <w:pStyle w:val="4"/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snapToGrid w:val="0"/>
          <w:color w:val="auto"/>
          <w:sz w:val="24"/>
        </w:rPr>
        <w:t>注：1、</w:t>
      </w:r>
      <w:r>
        <w:rPr>
          <w:rFonts w:hint="eastAsia" w:ascii="宋体" w:hAnsi="宋体" w:cs="宋体"/>
          <w:color w:val="auto"/>
          <w:sz w:val="24"/>
        </w:rPr>
        <w:t>报价栏填写应符合</w:t>
      </w:r>
      <w:r>
        <w:rPr>
          <w:rFonts w:hint="eastAsia" w:ascii="宋体" w:hAnsi="宋体" w:cs="宋体"/>
          <w:color w:val="auto"/>
          <w:sz w:val="24"/>
          <w:lang w:eastAsia="zh-CN"/>
        </w:rPr>
        <w:t>询价</w:t>
      </w:r>
      <w:r>
        <w:rPr>
          <w:rFonts w:hint="eastAsia" w:ascii="宋体" w:hAnsi="宋体" w:cs="宋体"/>
          <w:color w:val="auto"/>
          <w:sz w:val="24"/>
        </w:rPr>
        <w:t xml:space="preserve">文件的规定，报价以人民币报价； </w:t>
      </w:r>
    </w:p>
    <w:p w14:paraId="2FCC9E61">
      <w:pPr>
        <w:spacing w:line="360" w:lineRule="auto"/>
        <w:ind w:firstLine="960" w:firstLineChars="400"/>
        <w:rPr>
          <w:rFonts w:hint="eastAsia" w:ascii="宋体" w:hAnsi="宋体" w:cs="宋体"/>
          <w:snapToGrid w:val="0"/>
          <w:color w:val="auto"/>
          <w:sz w:val="24"/>
          <w:szCs w:val="24"/>
        </w:rPr>
      </w:pPr>
      <w:r>
        <w:rPr>
          <w:rFonts w:hint="eastAsia" w:ascii="宋体" w:hAnsi="宋体" w:cs="宋体"/>
          <w:snapToGrid w:val="0"/>
          <w:color w:val="auto"/>
          <w:sz w:val="24"/>
          <w:szCs w:val="24"/>
        </w:rPr>
        <w:t>2、供应商如果需要对报价或其它内容加以说明，可在备注栏填写。</w:t>
      </w:r>
    </w:p>
    <w:p w14:paraId="3D6A3D9D"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</w:rPr>
      </w:pPr>
    </w:p>
    <w:p w14:paraId="07EF91E1">
      <w:pPr>
        <w:pStyle w:val="2"/>
        <w:rPr>
          <w:rFonts w:hint="eastAsia"/>
        </w:rPr>
      </w:pPr>
    </w:p>
    <w:p w14:paraId="6B996943">
      <w:pPr>
        <w:pStyle w:val="5"/>
        <w:rPr>
          <w:rFonts w:hint="eastAsia" w:ascii="宋体" w:hAnsi="宋体" w:cs="宋体"/>
          <w:color w:val="auto"/>
          <w:lang w:eastAsia="zh-CN"/>
        </w:rPr>
      </w:pPr>
    </w:p>
    <w:p w14:paraId="202F1BC8"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供应商：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            （单位盖章） </w:t>
      </w:r>
    </w:p>
    <w:p w14:paraId="046C05E8">
      <w:pPr>
        <w:spacing w:line="360" w:lineRule="auto"/>
        <w:ind w:firstLine="607" w:firstLineChars="253"/>
        <w:jc w:val="right"/>
        <w:rPr>
          <w:rFonts w:hint="eastAsia"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法定代表人或其授权代理人：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（签字或盖章）</w:t>
      </w:r>
    </w:p>
    <w:p w14:paraId="013C5D61">
      <w:pPr>
        <w:pStyle w:val="3"/>
        <w:adjustRightInd w:val="0"/>
        <w:snapToGrid w:val="0"/>
        <w:spacing w:before="120" w:beforeLines="50" w:after="0" w:line="360" w:lineRule="auto"/>
        <w:jc w:val="center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 xml:space="preserve">              时间：     年   月   日</w:t>
      </w:r>
      <w:bookmarkEnd w:id="4"/>
    </w:p>
    <w:p w14:paraId="2D6460D4">
      <w:pPr>
        <w:adjustRightInd w:val="0"/>
        <w:snapToGrid w:val="0"/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auto"/>
          <w:sz w:val="24"/>
        </w:rPr>
      </w:pPr>
    </w:p>
    <w:p w14:paraId="0CD9942D">
      <w:pPr>
        <w:pStyle w:val="5"/>
        <w:rPr>
          <w:rFonts w:hint="eastAsia" w:ascii="宋体" w:hAnsi="宋体" w:cs="宋体"/>
          <w:b/>
          <w:color w:val="auto"/>
          <w:sz w:val="24"/>
        </w:rPr>
      </w:pPr>
    </w:p>
    <w:p w14:paraId="4D170AF8">
      <w:pPr>
        <w:rPr>
          <w:rFonts w:hint="eastAsia" w:ascii="宋体" w:hAnsi="宋体" w:cs="宋体"/>
          <w:b/>
          <w:color w:val="auto"/>
          <w:sz w:val="24"/>
        </w:rPr>
      </w:pPr>
    </w:p>
    <w:bookmarkEnd w:id="5"/>
    <w:p w14:paraId="30EEC79D">
      <w:pPr>
        <w:spacing w:line="360" w:lineRule="auto"/>
        <w:jc w:val="left"/>
        <w:rPr>
          <w:rFonts w:hint="eastAsia" w:ascii="宋体" w:hAnsi="宋体" w:cs="宋体"/>
          <w:b/>
          <w:color w:val="auto"/>
          <w:sz w:val="24"/>
          <w:szCs w:val="24"/>
        </w:rPr>
      </w:pPr>
      <w:bookmarkStart w:id="6" w:name="_Toc4480"/>
      <w:bookmarkStart w:id="7" w:name="_Toc959358"/>
      <w:bookmarkStart w:id="8" w:name="_Toc355054076"/>
      <w:bookmarkStart w:id="9" w:name="_Toc373567038"/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二、</w:t>
      </w:r>
      <w:r>
        <w:rPr>
          <w:rFonts w:hint="eastAsia" w:ascii="宋体" w:hAnsi="宋体" w:cs="宋体"/>
          <w:b/>
          <w:color w:val="auto"/>
          <w:sz w:val="24"/>
          <w:szCs w:val="24"/>
        </w:rPr>
        <w:t>营业执照（原件扫描件并加盖公章）</w:t>
      </w:r>
    </w:p>
    <w:bookmarkEnd w:id="6"/>
    <w:bookmarkEnd w:id="7"/>
    <w:bookmarkEnd w:id="8"/>
    <w:bookmarkEnd w:id="9"/>
    <w:p w14:paraId="346FE7DD">
      <w:pPr>
        <w:pStyle w:val="12"/>
        <w:rPr>
          <w:rFonts w:hint="eastAsia"/>
        </w:rPr>
      </w:pPr>
    </w:p>
    <w:p w14:paraId="6043865D">
      <w:pPr>
        <w:adjustRightInd w:val="0"/>
        <w:snapToGrid w:val="0"/>
        <w:spacing w:line="360" w:lineRule="auto"/>
        <w:jc w:val="center"/>
        <w:rPr>
          <w:rFonts w:hint="default" w:ascii="宋体" w:hAnsi="宋体" w:cs="宋体"/>
          <w:b/>
          <w:color w:val="auto"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F195B8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4"/>
          <w:lang w:val="en-US" w:eastAsia="zh-CN"/>
        </w:rPr>
        <w:t>附件2：</w:t>
      </w:r>
      <w:r>
        <w:rPr>
          <w:rFonts w:hint="eastAsia"/>
          <w:sz w:val="32"/>
          <w:szCs w:val="24"/>
          <w:lang w:val="en-US" w:eastAsia="zh-CN"/>
        </w:rPr>
        <w:t>产品主要技术参数与要求</w:t>
      </w:r>
    </w:p>
    <w:tbl>
      <w:tblPr>
        <w:tblStyle w:val="9"/>
        <w:tblW w:w="10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742"/>
        <w:gridCol w:w="1332"/>
        <w:gridCol w:w="2158"/>
        <w:gridCol w:w="1074"/>
        <w:gridCol w:w="1715"/>
        <w:gridCol w:w="1095"/>
      </w:tblGrid>
      <w:tr w14:paraId="1E9EB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116" w:type="dxa"/>
            <w:gridSpan w:val="5"/>
            <w:noWrap w:val="0"/>
            <w:vAlign w:val="center"/>
          </w:tcPr>
          <w:p w14:paraId="52D6C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主要技术参数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与要求</w:t>
            </w:r>
          </w:p>
        </w:tc>
        <w:tc>
          <w:tcPr>
            <w:tcW w:w="1715" w:type="dxa"/>
            <w:noWrap w:val="0"/>
            <w:vAlign w:val="center"/>
          </w:tcPr>
          <w:p w14:paraId="2DD87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02CFB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</w:p>
        </w:tc>
      </w:tr>
      <w:tr w14:paraId="48D81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10" w:type="dxa"/>
            <w:noWrap w:val="0"/>
            <w:vAlign w:val="center"/>
          </w:tcPr>
          <w:p w14:paraId="467E0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序号</w:t>
            </w:r>
          </w:p>
        </w:tc>
        <w:tc>
          <w:tcPr>
            <w:tcW w:w="2742" w:type="dxa"/>
            <w:noWrap w:val="0"/>
            <w:vAlign w:val="center"/>
          </w:tcPr>
          <w:p w14:paraId="67F31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图书名称</w:t>
            </w:r>
          </w:p>
        </w:tc>
        <w:tc>
          <w:tcPr>
            <w:tcW w:w="1332" w:type="dxa"/>
            <w:noWrap w:val="0"/>
            <w:vAlign w:val="center"/>
          </w:tcPr>
          <w:p w14:paraId="49110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ISBN</w:t>
            </w:r>
          </w:p>
        </w:tc>
        <w:tc>
          <w:tcPr>
            <w:tcW w:w="2158" w:type="dxa"/>
            <w:noWrap w:val="0"/>
            <w:vAlign w:val="center"/>
          </w:tcPr>
          <w:p w14:paraId="67638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出版社</w:t>
            </w:r>
          </w:p>
        </w:tc>
        <w:tc>
          <w:tcPr>
            <w:tcW w:w="1074" w:type="dxa"/>
            <w:noWrap w:val="0"/>
            <w:vAlign w:val="center"/>
          </w:tcPr>
          <w:p w14:paraId="7F62B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主编</w:t>
            </w:r>
          </w:p>
        </w:tc>
        <w:tc>
          <w:tcPr>
            <w:tcW w:w="1715" w:type="dxa"/>
            <w:noWrap w:val="0"/>
            <w:vAlign w:val="center"/>
          </w:tcPr>
          <w:p w14:paraId="7CE03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规格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20661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eastAsia="zh-CN"/>
              </w:rPr>
              <w:t>采购数量</w:t>
            </w:r>
          </w:p>
        </w:tc>
      </w:tr>
      <w:tr w14:paraId="0EA3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10" w:type="dxa"/>
            <w:noWrap w:val="0"/>
            <w:vAlign w:val="center"/>
          </w:tcPr>
          <w:p w14:paraId="3F96F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742" w:type="dxa"/>
            <w:noWrap w:val="0"/>
            <w:vAlign w:val="center"/>
          </w:tcPr>
          <w:p w14:paraId="387B50F6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中医经典能力等级考试指南</w:t>
            </w:r>
          </w:p>
        </w:tc>
        <w:tc>
          <w:tcPr>
            <w:tcW w:w="1332" w:type="dxa"/>
            <w:noWrap w:val="0"/>
            <w:vAlign w:val="center"/>
          </w:tcPr>
          <w:p w14:paraId="3445010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978-7-5214-2757-8</w:t>
            </w:r>
          </w:p>
        </w:tc>
        <w:tc>
          <w:tcPr>
            <w:tcW w:w="2158" w:type="dxa"/>
            <w:noWrap w:val="0"/>
            <w:vAlign w:val="center"/>
          </w:tcPr>
          <w:p w14:paraId="52BC981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中国医药科技出版社</w:t>
            </w:r>
          </w:p>
        </w:tc>
        <w:tc>
          <w:tcPr>
            <w:tcW w:w="1074" w:type="dxa"/>
            <w:noWrap w:val="0"/>
            <w:vAlign w:val="center"/>
          </w:tcPr>
          <w:p w14:paraId="01FD1887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魏凯峰等</w:t>
            </w:r>
          </w:p>
        </w:tc>
        <w:tc>
          <w:tcPr>
            <w:tcW w:w="1715" w:type="dxa"/>
            <w:noWrap w:val="0"/>
            <w:vAlign w:val="center"/>
          </w:tcPr>
          <w:p w14:paraId="2EE01418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787×1092mm</w:t>
            </w:r>
          </w:p>
          <w:p w14:paraId="096BD77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1/16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6FAD9F7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173本</w:t>
            </w:r>
          </w:p>
        </w:tc>
      </w:tr>
      <w:tr w14:paraId="3E60B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10" w:type="dxa"/>
            <w:noWrap w:val="0"/>
            <w:vAlign w:val="center"/>
          </w:tcPr>
          <w:p w14:paraId="6A83D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2742" w:type="dxa"/>
            <w:noWrap w:val="0"/>
            <w:vAlign w:val="center"/>
          </w:tcPr>
          <w:p w14:paraId="4DB300E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中医经典能力等级考试题集</w:t>
            </w:r>
          </w:p>
        </w:tc>
        <w:tc>
          <w:tcPr>
            <w:tcW w:w="1332" w:type="dxa"/>
            <w:shd w:val="clear" w:color="auto" w:fill="auto"/>
            <w:noWrap w:val="0"/>
            <w:vAlign w:val="center"/>
          </w:tcPr>
          <w:p w14:paraId="717A35B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  <w:t>978-7-5214-2758-5</w:t>
            </w:r>
          </w:p>
        </w:tc>
        <w:tc>
          <w:tcPr>
            <w:tcW w:w="2158" w:type="dxa"/>
            <w:shd w:val="clear" w:color="auto" w:fill="auto"/>
            <w:noWrap w:val="0"/>
            <w:vAlign w:val="center"/>
          </w:tcPr>
          <w:p w14:paraId="0ACB67C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中国医药科技出版社</w:t>
            </w:r>
          </w:p>
        </w:tc>
        <w:tc>
          <w:tcPr>
            <w:tcW w:w="1074" w:type="dxa"/>
            <w:shd w:val="clear" w:color="auto" w:fill="auto"/>
            <w:noWrap w:val="0"/>
            <w:vAlign w:val="center"/>
          </w:tcPr>
          <w:p w14:paraId="62B32B5B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魏凯峰等</w:t>
            </w:r>
          </w:p>
        </w:tc>
        <w:tc>
          <w:tcPr>
            <w:tcW w:w="1715" w:type="dxa"/>
            <w:shd w:val="clear" w:color="auto" w:fill="auto"/>
            <w:noWrap w:val="0"/>
            <w:vAlign w:val="center"/>
          </w:tcPr>
          <w:p w14:paraId="6889CAE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787×1092mm</w:t>
            </w:r>
          </w:p>
          <w:p w14:paraId="23A9EC94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1/16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974C9E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173本</w:t>
            </w:r>
          </w:p>
        </w:tc>
      </w:tr>
    </w:tbl>
    <w:p w14:paraId="2E924AA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楷体" w:hAnsi="楷体" w:eastAsia="楷体" w:cs="方正黑体_GBK"/>
          <w:color w:val="000000"/>
          <w:sz w:val="32"/>
          <w:szCs w:val="32"/>
        </w:rPr>
      </w:pPr>
    </w:p>
    <w:p w14:paraId="6C7F99E5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/>
          <w:lang w:val="en-US" w:eastAsia="zh-CN"/>
        </w:rPr>
      </w:pPr>
    </w:p>
    <w:p w14:paraId="6F1B0605"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CBEEC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F8E4445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/8bMdIAAAADAQAADwAAAAAAAAABACAAAAAi&#10;AAAAZHJzL2Rvd25yZXYueG1sUEsBAhQAFAAAAAgAh07iQNf0jIAQAgAAEAQAAA4AAAAAAAAAAQAg&#10;AAAAIQ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8E4445">
                    <w:pPr>
                      <w:pStyle w:val="6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83C5E">
    <w:pPr>
      <w:pStyle w:val="7"/>
      <w:pBdr>
        <w:bottom w:val="none" w:color="auto" w:sz="0" w:space="1"/>
      </w:pBdr>
      <w:jc w:val="both"/>
      <w:rPr>
        <w:rFonts w:ascii="方正仿宋_GBK" w:eastAsia="方正仿宋_GBK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C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customStyle="1" w:styleId="11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1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303</Words>
  <Characters>362</Characters>
  <Lines>0</Lines>
  <Paragraphs>0</Paragraphs>
  <TotalTime>0</TotalTime>
  <ScaleCrop>false</ScaleCrop>
  <LinksUpToDate>false</LinksUpToDate>
  <CharactersWithSpaces>460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2025-06-09T03:18:06Z</dcterms:created>
  <dc:creator>Administrator</dc:creator>
  <cp:lastModifiedBy>☆千里共婵娟☆</cp:lastModifiedBy>
  <dcterms:modified xsi:type="dcterms:W3CDTF">2025-06-09T03:18:31Z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eyJoZGlkIjoiMjA2YjQ1ODE1MTk1ZmM4NDY5YTM4ZTk3MTM1ZmJjYmEiLCJ1c2VySWQiOiIyNDE4MzkyNzMifQ==</vt:lpwstr>
  </property>
  <property fmtid="{D5CDD505-2E9C-101B-9397-08002B2CF9AE}" pid="4" name="ICV">
    <vt:lpwstr>FDE7CC4CAB8B480C99C5A9660C7EACC0_12</vt:lpwstr>
  </property>
</Properties>
</file>