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C598E" w:rsidP="000C598E">
      <w:pPr>
        <w:jc w:val="center"/>
        <w:rPr>
          <w:rFonts w:ascii="黑体" w:eastAsia="黑体" w:hAnsi="黑体" w:hint="eastAsia"/>
          <w:sz w:val="36"/>
          <w:szCs w:val="36"/>
        </w:rPr>
      </w:pPr>
      <w:r w:rsidRPr="000C598E">
        <w:rPr>
          <w:rFonts w:ascii="黑体" w:eastAsia="黑体" w:hAnsi="黑体" w:hint="eastAsia"/>
          <w:sz w:val="36"/>
          <w:szCs w:val="36"/>
        </w:rPr>
        <w:t>参会回执表</w:t>
      </w:r>
    </w:p>
    <w:p w:rsidR="000C598E" w:rsidRPr="000C598E" w:rsidRDefault="000C598E" w:rsidP="000C598E">
      <w:pPr>
        <w:jc w:val="center"/>
        <w:rPr>
          <w:rFonts w:ascii="黑体" w:eastAsia="黑体" w:hAnsi="黑体" w:hint="eastAsia"/>
          <w:sz w:val="36"/>
          <w:szCs w:val="36"/>
        </w:rPr>
      </w:pPr>
    </w:p>
    <w:tbl>
      <w:tblPr>
        <w:tblStyle w:val="a5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0C598E" w:rsidTr="000C598E">
        <w:trPr>
          <w:trHeight w:val="779"/>
        </w:trPr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421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</w:p>
        </w:tc>
      </w:tr>
      <w:tr w:rsidR="000C598E" w:rsidTr="000C598E">
        <w:trPr>
          <w:trHeight w:val="705"/>
        </w:trPr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科室</w:t>
            </w:r>
          </w:p>
        </w:tc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421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</w:p>
        </w:tc>
      </w:tr>
      <w:tr w:rsidR="000C598E" w:rsidTr="0075093E">
        <w:trPr>
          <w:trHeight w:val="701"/>
        </w:trPr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4260" w:type="dxa"/>
            <w:gridSpan w:val="3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1421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</w:p>
        </w:tc>
      </w:tr>
      <w:tr w:rsidR="000C598E" w:rsidTr="00247B67">
        <w:trPr>
          <w:trHeight w:val="696"/>
        </w:trPr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是否住宿</w:t>
            </w:r>
          </w:p>
        </w:tc>
        <w:tc>
          <w:tcPr>
            <w:tcW w:w="7102" w:type="dxa"/>
            <w:gridSpan w:val="5"/>
            <w:vAlign w:val="center"/>
          </w:tcPr>
          <w:p w:rsidR="000C598E" w:rsidRDefault="000C598E" w:rsidP="000C598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）否（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）单间（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）合住</w:t>
            </w:r>
          </w:p>
        </w:tc>
      </w:tr>
      <w:tr w:rsidR="000C598E" w:rsidTr="00B82F94">
        <w:trPr>
          <w:trHeight w:val="706"/>
        </w:trPr>
        <w:tc>
          <w:tcPr>
            <w:tcW w:w="1420" w:type="dxa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102" w:type="dxa"/>
            <w:gridSpan w:val="5"/>
            <w:vAlign w:val="center"/>
          </w:tcPr>
          <w:p w:rsidR="000C598E" w:rsidRDefault="000C598E" w:rsidP="000C598E">
            <w:pPr>
              <w:jc w:val="center"/>
              <w:rPr>
                <w:sz w:val="24"/>
                <w:szCs w:val="24"/>
              </w:rPr>
            </w:pPr>
          </w:p>
        </w:tc>
      </w:tr>
    </w:tbl>
    <w:p w:rsidR="000C598E" w:rsidRPr="000C598E" w:rsidRDefault="000C598E" w:rsidP="000C598E">
      <w:pPr>
        <w:jc w:val="center"/>
        <w:rPr>
          <w:sz w:val="24"/>
          <w:szCs w:val="24"/>
        </w:rPr>
      </w:pPr>
    </w:p>
    <w:sectPr w:rsidR="000C598E" w:rsidRPr="000C5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565A" w:rsidRDefault="0052565A" w:rsidP="000C598E">
      <w:r>
        <w:separator/>
      </w:r>
    </w:p>
  </w:endnote>
  <w:endnote w:type="continuationSeparator" w:id="1">
    <w:p w:rsidR="0052565A" w:rsidRDefault="0052565A" w:rsidP="000C5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565A" w:rsidRDefault="0052565A" w:rsidP="000C598E">
      <w:r>
        <w:separator/>
      </w:r>
    </w:p>
  </w:footnote>
  <w:footnote w:type="continuationSeparator" w:id="1">
    <w:p w:rsidR="0052565A" w:rsidRDefault="0052565A" w:rsidP="000C59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598E"/>
    <w:rsid w:val="000C598E"/>
    <w:rsid w:val="00525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5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59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5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598E"/>
    <w:rPr>
      <w:sz w:val="18"/>
      <w:szCs w:val="18"/>
    </w:rPr>
  </w:style>
  <w:style w:type="table" w:styleId="a5">
    <w:name w:val="Table Grid"/>
    <w:basedOn w:val="a1"/>
    <w:uiPriority w:val="59"/>
    <w:rsid w:val="000C598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2017-10-27T09:42:00Z</dcterms:created>
  <dcterms:modified xsi:type="dcterms:W3CDTF">2017-10-27T09:49:00Z</dcterms:modified>
</cp:coreProperties>
</file>