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965" w:rsidRPr="00AF016B" w:rsidRDefault="008C4965" w:rsidP="008C4965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8C4965" w:rsidRDefault="008C4965" w:rsidP="008C4965">
      <w:pPr>
        <w:jc w:val="center"/>
        <w:rPr>
          <w:rFonts w:ascii="方正小标宋_GBK" w:eastAsia="方正小标宋_GBK"/>
          <w:sz w:val="44"/>
          <w:szCs w:val="44"/>
        </w:rPr>
      </w:pPr>
      <w:r w:rsidRPr="00643E99"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制剂药瓶报</w:t>
      </w:r>
      <w:r w:rsidRPr="00643E99">
        <w:rPr>
          <w:rFonts w:ascii="方正小标宋_GBK" w:eastAsia="方正小标宋_GBK" w:hint="eastAsia"/>
          <w:sz w:val="44"/>
          <w:szCs w:val="44"/>
        </w:rPr>
        <w:t>价单</w:t>
      </w:r>
    </w:p>
    <w:p w:rsidR="008C4965" w:rsidRPr="00146593" w:rsidRDefault="008C4965" w:rsidP="008C4965">
      <w:pPr>
        <w:jc w:val="center"/>
        <w:rPr>
          <w:rFonts w:ascii="方正小标宋_GBK" w:eastAsia="方正小标宋_GBK"/>
          <w:sz w:val="44"/>
          <w:szCs w:val="44"/>
        </w:rPr>
      </w:pPr>
    </w:p>
    <w:p w:rsidR="008C4965" w:rsidRPr="00ED54AD" w:rsidRDefault="008C4965" w:rsidP="008C4965">
      <w:pPr>
        <w:jc w:val="left"/>
        <w:rPr>
          <w:rFonts w:ascii="方正黑体_GBK" w:eastAsia="方正黑体_GBK"/>
          <w:sz w:val="32"/>
          <w:szCs w:val="32"/>
        </w:rPr>
      </w:pPr>
      <w:r w:rsidRPr="00ED54AD">
        <w:rPr>
          <w:rFonts w:ascii="方正黑体_GBK" w:eastAsia="方正黑体_GBK" w:hint="eastAsia"/>
          <w:sz w:val="32"/>
          <w:szCs w:val="32"/>
        </w:rPr>
        <w:t>一、项目名称：</w:t>
      </w:r>
      <w:r>
        <w:rPr>
          <w:rFonts w:ascii="方正黑体_GBK" w:eastAsia="方正黑体_GBK" w:hint="eastAsia"/>
          <w:sz w:val="32"/>
          <w:szCs w:val="32"/>
        </w:rPr>
        <w:t>玉溪市</w:t>
      </w:r>
      <w:r>
        <w:rPr>
          <w:rFonts w:ascii="方正黑体_GBK" w:eastAsia="方正黑体_GBK"/>
          <w:sz w:val="32"/>
          <w:szCs w:val="32"/>
        </w:rPr>
        <w:t>中医医院</w:t>
      </w:r>
      <w:r w:rsidRPr="00ED54AD">
        <w:rPr>
          <w:rFonts w:ascii="方正黑体_GBK" w:eastAsia="方正黑体_GBK" w:hint="eastAsia"/>
          <w:sz w:val="32"/>
          <w:szCs w:val="32"/>
        </w:rPr>
        <w:t>制剂药瓶采购项目</w:t>
      </w:r>
    </w:p>
    <w:p w:rsidR="008C4965" w:rsidRPr="00ED54AD" w:rsidRDefault="008C4965" w:rsidP="008C4965">
      <w:pPr>
        <w:jc w:val="left"/>
        <w:rPr>
          <w:rFonts w:ascii="方正黑体_GBK" w:eastAsia="方正黑体_GBK"/>
          <w:sz w:val="32"/>
          <w:szCs w:val="32"/>
        </w:rPr>
      </w:pPr>
      <w:r w:rsidRPr="00ED54AD">
        <w:rPr>
          <w:rFonts w:ascii="方正黑体_GBK" w:eastAsia="方正黑体_GBK" w:hint="eastAsia"/>
          <w:sz w:val="32"/>
          <w:szCs w:val="32"/>
        </w:rPr>
        <w:t>二、报价一览表</w:t>
      </w:r>
    </w:p>
    <w:tbl>
      <w:tblPr>
        <w:tblW w:w="52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9"/>
        <w:gridCol w:w="891"/>
        <w:gridCol w:w="690"/>
        <w:gridCol w:w="627"/>
        <w:gridCol w:w="666"/>
        <w:gridCol w:w="879"/>
        <w:gridCol w:w="1025"/>
        <w:gridCol w:w="1025"/>
        <w:gridCol w:w="1051"/>
      </w:tblGrid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产品名称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型 号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包装</w:t>
            </w:r>
          </w:p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规格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产</w:t>
            </w:r>
          </w:p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地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单位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单价</w:t>
            </w:r>
          </w:p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（元）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金额</w:t>
            </w:r>
          </w:p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（元）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PP白色（本色）液体瓶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60ml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30ml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250ml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50ml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含喷头</w:t>
            </w: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PP白色（本色）液体瓶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120ml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PET棕色液体瓶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含量杯</w:t>
            </w: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PET棕色液体瓶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500ml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8C4965" w:rsidRPr="0057798B" w:rsidTr="0081738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PP药膏瓶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150克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65" w:rsidRPr="0057798B" w:rsidRDefault="008C4965" w:rsidP="0081738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</w:tbl>
    <w:p w:rsidR="008C4965" w:rsidRPr="00533D7A" w:rsidRDefault="008C4965" w:rsidP="008C4965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533D7A">
        <w:rPr>
          <w:rFonts w:ascii="宋体" w:hAnsi="宋体" w:hint="eastAsia"/>
          <w:sz w:val="24"/>
        </w:rPr>
        <w:t>以上价格包含生产、包装、税收、运输等一切费用。</w:t>
      </w:r>
    </w:p>
    <w:p w:rsidR="008C4965" w:rsidRPr="00063702" w:rsidRDefault="008C4965" w:rsidP="008C4965">
      <w:pPr>
        <w:jc w:val="left"/>
        <w:rPr>
          <w:rFonts w:ascii="方正黑体_GBK" w:eastAsia="方正黑体_GBK"/>
          <w:sz w:val="32"/>
          <w:szCs w:val="32"/>
        </w:rPr>
      </w:pPr>
      <w:r w:rsidRPr="00063702">
        <w:rPr>
          <w:rFonts w:ascii="方正黑体_GBK" w:eastAsia="方正黑体_GBK" w:hint="eastAsia"/>
          <w:sz w:val="32"/>
          <w:szCs w:val="32"/>
        </w:rPr>
        <w:t>三</w:t>
      </w:r>
      <w:r w:rsidRPr="00063702">
        <w:rPr>
          <w:rFonts w:ascii="方正黑体_GBK" w:eastAsia="方正黑体_GBK"/>
          <w:sz w:val="32"/>
          <w:szCs w:val="32"/>
        </w:rPr>
        <w:t>、</w:t>
      </w:r>
      <w:r w:rsidRPr="00063702">
        <w:rPr>
          <w:rFonts w:ascii="方正黑体_GBK" w:eastAsia="方正黑体_GBK" w:hint="eastAsia"/>
          <w:sz w:val="32"/>
          <w:szCs w:val="32"/>
        </w:rPr>
        <w:t>质量</w:t>
      </w:r>
      <w:r w:rsidRPr="00063702">
        <w:rPr>
          <w:rFonts w:ascii="方正黑体_GBK" w:eastAsia="方正黑体_GBK"/>
          <w:sz w:val="32"/>
          <w:szCs w:val="32"/>
        </w:rPr>
        <w:t>承诺</w:t>
      </w:r>
    </w:p>
    <w:p w:rsidR="008C4965" w:rsidRDefault="008C4965" w:rsidP="008C4965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我公司</w:t>
      </w:r>
      <w:r>
        <w:rPr>
          <w:rFonts w:ascii="方正仿宋_GBK" w:eastAsia="方正仿宋_GBK"/>
          <w:sz w:val="32"/>
          <w:szCs w:val="32"/>
        </w:rPr>
        <w:t>承诺提供的产品</w:t>
      </w:r>
      <w:r>
        <w:rPr>
          <w:rFonts w:ascii="方正仿宋_GBK" w:eastAsia="方正仿宋_GBK" w:hint="eastAsia"/>
          <w:sz w:val="32"/>
          <w:szCs w:val="32"/>
        </w:rPr>
        <w:t>若</w:t>
      </w:r>
      <w:r w:rsidRPr="006F2EBA">
        <w:rPr>
          <w:rFonts w:ascii="方正仿宋_GBK" w:eastAsia="方正仿宋_GBK" w:hint="eastAsia"/>
          <w:sz w:val="32"/>
          <w:szCs w:val="32"/>
        </w:rPr>
        <w:t>出现质量问题，</w:t>
      </w:r>
      <w:r>
        <w:rPr>
          <w:rFonts w:ascii="方正仿宋_GBK" w:eastAsia="方正仿宋_GBK" w:hint="eastAsia"/>
          <w:sz w:val="32"/>
          <w:szCs w:val="32"/>
        </w:rPr>
        <w:t>无条件</w:t>
      </w:r>
      <w:r w:rsidRPr="006F2EBA">
        <w:rPr>
          <w:rFonts w:ascii="方正仿宋_GBK" w:eastAsia="方正仿宋_GBK" w:hint="eastAsia"/>
          <w:sz w:val="32"/>
          <w:szCs w:val="32"/>
        </w:rPr>
        <w:t>退货，并承担相应责任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8C4965" w:rsidRDefault="008C4965" w:rsidP="008C4965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8C4965" w:rsidRDefault="008C4965" w:rsidP="008C4965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 w:rsidRPr="00643E99">
        <w:rPr>
          <w:rFonts w:ascii="方正仿宋_GBK" w:eastAsia="方正仿宋_GBK" w:hint="eastAsia"/>
          <w:sz w:val="32"/>
          <w:szCs w:val="32"/>
        </w:rPr>
        <w:t>公司</w:t>
      </w:r>
      <w:r w:rsidRPr="00643E99"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 w:rsidRPr="00643E99"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 w:rsidR="00710557" w:rsidRPr="008C4965" w:rsidRDefault="008C4965" w:rsidP="008C4965">
      <w:pPr>
        <w:wordWrap w:val="0"/>
        <w:jc w:val="right"/>
        <w:rPr>
          <w:rFonts w:ascii="方正仿宋_GBK" w:eastAsia="方正仿宋_GBK"/>
          <w:sz w:val="32"/>
          <w:szCs w:val="32"/>
        </w:rPr>
      </w:pPr>
      <w:r w:rsidRPr="00643E99">
        <w:rPr>
          <w:rFonts w:ascii="方正仿宋_GBK" w:eastAsia="方正仿宋_GBK"/>
          <w:sz w:val="32"/>
          <w:szCs w:val="32"/>
        </w:rPr>
        <w:t>201</w:t>
      </w:r>
      <w:r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日</w:t>
      </w:r>
    </w:p>
    <w:sectPr w:rsidR="00710557" w:rsidRPr="008C4965" w:rsidSect="0004390A">
      <w:pgSz w:w="11906" w:h="16838"/>
      <w:pgMar w:top="181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557" w:rsidRDefault="00710557" w:rsidP="008C4965">
      <w:r>
        <w:separator/>
      </w:r>
    </w:p>
  </w:endnote>
  <w:endnote w:type="continuationSeparator" w:id="1">
    <w:p w:rsidR="00710557" w:rsidRDefault="00710557" w:rsidP="008C4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557" w:rsidRDefault="00710557" w:rsidP="008C4965">
      <w:r>
        <w:separator/>
      </w:r>
    </w:p>
  </w:footnote>
  <w:footnote w:type="continuationSeparator" w:id="1">
    <w:p w:rsidR="00710557" w:rsidRDefault="00710557" w:rsidP="008C49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4965"/>
    <w:rsid w:val="00710557"/>
    <w:rsid w:val="008C4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9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4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49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4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49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2019-01-18T01:45:00Z</dcterms:created>
  <dcterms:modified xsi:type="dcterms:W3CDTF">2019-01-18T01:45:00Z</dcterms:modified>
</cp:coreProperties>
</file>