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F91" w:rsidRDefault="002F2DF6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865F91" w:rsidRDefault="002F2DF6">
      <w:pPr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eastAsia="方正小标宋_GBK" w:hAnsiTheme="minorEastAsia" w:hint="eastAsia"/>
          <w:b/>
          <w:bCs/>
          <w:sz w:val="44"/>
          <w:szCs w:val="44"/>
        </w:rPr>
        <w:t>维生素</w:t>
      </w:r>
      <w:r>
        <w:rPr>
          <w:rFonts w:asciiTheme="minorEastAsia" w:eastAsia="方正小标宋_GBK" w:hAnsiTheme="minorEastAsia" w:hint="eastAsia"/>
          <w:b/>
          <w:bCs/>
          <w:sz w:val="44"/>
          <w:szCs w:val="44"/>
        </w:rPr>
        <w:t>K1</w:t>
      </w:r>
      <w:r>
        <w:rPr>
          <w:rFonts w:asciiTheme="minorEastAsia" w:hAnsiTheme="minorEastAsia" w:hint="eastAsia"/>
          <w:b/>
          <w:bCs/>
          <w:sz w:val="44"/>
          <w:szCs w:val="44"/>
        </w:rPr>
        <w:t>注射液、红霉素软膏、注射用硝普钠</w:t>
      </w: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</w:p>
    <w:p w:rsidR="00865F91" w:rsidRDefault="00865F91">
      <w:pPr>
        <w:ind w:firstLineChars="50" w:firstLine="141"/>
        <w:rPr>
          <w:b/>
          <w:sz w:val="28"/>
          <w:szCs w:val="28"/>
        </w:rPr>
      </w:pPr>
    </w:p>
    <w:tbl>
      <w:tblPr>
        <w:tblW w:w="13138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41"/>
        <w:gridCol w:w="1198"/>
        <w:gridCol w:w="918"/>
        <w:gridCol w:w="1198"/>
        <w:gridCol w:w="1728"/>
        <w:gridCol w:w="1357"/>
        <w:gridCol w:w="794"/>
        <w:gridCol w:w="1577"/>
        <w:gridCol w:w="852"/>
        <w:gridCol w:w="2175"/>
      </w:tblGrid>
      <w:tr w:rsidR="00865F91">
        <w:trPr>
          <w:trHeight w:val="622"/>
        </w:trPr>
        <w:tc>
          <w:tcPr>
            <w:tcW w:w="1341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198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918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198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728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  <w:p w:rsidR="00865F91" w:rsidRDefault="002F2DF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865F91">
        <w:trPr>
          <w:trHeight w:val="719"/>
        </w:trPr>
        <w:tc>
          <w:tcPr>
            <w:tcW w:w="1341" w:type="dxa"/>
            <w:vAlign w:val="center"/>
          </w:tcPr>
          <w:p w:rsidR="00865F91" w:rsidRDefault="002F2DF6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维生素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K1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注射液</w:t>
            </w:r>
          </w:p>
        </w:tc>
        <w:tc>
          <w:tcPr>
            <w:tcW w:w="1198" w:type="dxa"/>
          </w:tcPr>
          <w:p w:rsidR="00865F91" w:rsidRDefault="002F2DF6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1ml:10mg</w:t>
            </w:r>
          </w:p>
        </w:tc>
        <w:tc>
          <w:tcPr>
            <w:tcW w:w="91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865F91">
        <w:trPr>
          <w:trHeight w:val="779"/>
        </w:trPr>
        <w:tc>
          <w:tcPr>
            <w:tcW w:w="1341" w:type="dxa"/>
            <w:vAlign w:val="center"/>
          </w:tcPr>
          <w:p w:rsidR="00865F91" w:rsidRDefault="002F2DF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红霉素软膏</w:t>
            </w:r>
          </w:p>
        </w:tc>
        <w:tc>
          <w:tcPr>
            <w:tcW w:w="1198" w:type="dxa"/>
          </w:tcPr>
          <w:p w:rsidR="00865F91" w:rsidRDefault="002F2DF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10g</w:t>
            </w:r>
          </w:p>
        </w:tc>
        <w:tc>
          <w:tcPr>
            <w:tcW w:w="91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865F91">
        <w:trPr>
          <w:trHeight w:val="779"/>
        </w:trPr>
        <w:tc>
          <w:tcPr>
            <w:tcW w:w="1341" w:type="dxa"/>
            <w:vAlign w:val="center"/>
          </w:tcPr>
          <w:p w:rsidR="00865F91" w:rsidRDefault="002F2DF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注射用硝普钠</w:t>
            </w:r>
          </w:p>
        </w:tc>
        <w:tc>
          <w:tcPr>
            <w:tcW w:w="1198" w:type="dxa"/>
          </w:tcPr>
          <w:p w:rsidR="00865F91" w:rsidRDefault="002F2DF6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50mg</w:t>
            </w:r>
            <w:bookmarkStart w:id="0" w:name="_GoBack"/>
            <w:bookmarkEnd w:id="0"/>
          </w:p>
        </w:tc>
        <w:tc>
          <w:tcPr>
            <w:tcW w:w="91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9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28" w:type="dxa"/>
            <w:vAlign w:val="center"/>
          </w:tcPr>
          <w:p w:rsidR="00865F91" w:rsidRDefault="00865F9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865F91" w:rsidRDefault="00865F91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865F91" w:rsidRDefault="00865F91">
      <w:pPr>
        <w:ind w:firstLineChars="2000" w:firstLine="5622"/>
        <w:rPr>
          <w:b/>
          <w:sz w:val="28"/>
          <w:szCs w:val="28"/>
        </w:rPr>
      </w:pPr>
    </w:p>
    <w:p w:rsidR="00865F91" w:rsidRDefault="002F2DF6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865F91" w:rsidRDefault="002F2DF6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865F91" w:rsidSect="00865F91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DF6" w:rsidRDefault="002F2DF6" w:rsidP="00F02B8D">
      <w:r>
        <w:separator/>
      </w:r>
    </w:p>
  </w:endnote>
  <w:endnote w:type="continuationSeparator" w:id="1">
    <w:p w:rsidR="002F2DF6" w:rsidRDefault="002F2DF6" w:rsidP="00F02B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DF6" w:rsidRDefault="002F2DF6" w:rsidP="00F02B8D">
      <w:r>
        <w:separator/>
      </w:r>
    </w:p>
  </w:footnote>
  <w:footnote w:type="continuationSeparator" w:id="1">
    <w:p w:rsidR="002F2DF6" w:rsidRDefault="002F2DF6" w:rsidP="00F02B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2F2DF6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65F91"/>
    <w:rsid w:val="008D75AD"/>
    <w:rsid w:val="00943645"/>
    <w:rsid w:val="00965B5B"/>
    <w:rsid w:val="00A45B2D"/>
    <w:rsid w:val="00D33D2E"/>
    <w:rsid w:val="00D44AF0"/>
    <w:rsid w:val="00D8025F"/>
    <w:rsid w:val="00F02B8D"/>
    <w:rsid w:val="00F15295"/>
    <w:rsid w:val="00F7433C"/>
    <w:rsid w:val="00FE6E1D"/>
    <w:rsid w:val="010178CD"/>
    <w:rsid w:val="02537E15"/>
    <w:rsid w:val="044550F0"/>
    <w:rsid w:val="07477CC4"/>
    <w:rsid w:val="11073B5F"/>
    <w:rsid w:val="16264B6B"/>
    <w:rsid w:val="26AA7740"/>
    <w:rsid w:val="2DAA659F"/>
    <w:rsid w:val="3406196E"/>
    <w:rsid w:val="3501545A"/>
    <w:rsid w:val="4ABD0426"/>
    <w:rsid w:val="594C4DE5"/>
    <w:rsid w:val="59BD492B"/>
    <w:rsid w:val="62DB5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5F91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65F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65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865F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65F9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65F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38</Words>
  <Characters>220</Characters>
  <Application>Microsoft Office Word</Application>
  <DocSecurity>0</DocSecurity>
  <Lines>1</Lines>
  <Paragraphs>1</Paragraphs>
  <ScaleCrop>false</ScaleCrop>
  <Company>Microsoft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22</cp:revision>
  <dcterms:created xsi:type="dcterms:W3CDTF">2019-01-03T09:26:00Z</dcterms:created>
  <dcterms:modified xsi:type="dcterms:W3CDTF">2019-02-19T03:03:00Z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