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DCB" w:rsidRDefault="001455F6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  <w:r w:rsidR="00632D97">
        <w:rPr>
          <w:rFonts w:ascii="Times New Roman" w:eastAsia="方正仿宋_GBK" w:hAnsi="Times New Roman" w:cs="Times New Roman" w:hint="eastAsia"/>
          <w:sz w:val="32"/>
          <w:szCs w:val="32"/>
        </w:rPr>
        <w:t>：</w:t>
      </w:r>
    </w:p>
    <w:p w:rsidR="008F6DCB" w:rsidRDefault="001455F6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玉溪市中医医院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松节油</w:t>
      </w:r>
      <w:r>
        <w:rPr>
          <w:rFonts w:ascii="Times New Roman" w:eastAsia="方正小标宋_GBK" w:hAnsi="Times New Roman" w:cs="Times New Roman"/>
          <w:sz w:val="44"/>
          <w:szCs w:val="44"/>
        </w:rPr>
        <w:t>采购项目报价单</w:t>
      </w:r>
    </w:p>
    <w:p w:rsidR="008F6DCB" w:rsidRDefault="008F6DCB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8F6DCB" w:rsidRDefault="001455F6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一、项目名称</w:t>
      </w:r>
    </w:p>
    <w:p w:rsidR="008F6DCB" w:rsidRDefault="001455F6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玉溪市中医医院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松节油</w:t>
      </w:r>
      <w:r>
        <w:rPr>
          <w:rFonts w:ascii="Times New Roman" w:eastAsia="方正仿宋_GBK" w:hAnsi="Times New Roman" w:cs="Times New Roman"/>
          <w:sz w:val="32"/>
          <w:szCs w:val="32"/>
        </w:rPr>
        <w:t>采购项目</w:t>
      </w:r>
    </w:p>
    <w:p w:rsidR="008F6DCB" w:rsidRDefault="001455F6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二、报价一览表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5"/>
        <w:gridCol w:w="1417"/>
        <w:gridCol w:w="1984"/>
        <w:gridCol w:w="1276"/>
        <w:gridCol w:w="1135"/>
        <w:gridCol w:w="1779"/>
      </w:tblGrid>
      <w:tr w:rsidR="008F6DCB">
        <w:trPr>
          <w:trHeight w:val="633"/>
        </w:trPr>
        <w:tc>
          <w:tcPr>
            <w:tcW w:w="705" w:type="dxa"/>
            <w:vAlign w:val="center"/>
          </w:tcPr>
          <w:p w:rsidR="008F6DCB" w:rsidRDefault="001455F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417" w:type="dxa"/>
            <w:vAlign w:val="center"/>
          </w:tcPr>
          <w:p w:rsidR="008F6DCB" w:rsidRDefault="001455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品名</w:t>
            </w:r>
          </w:p>
        </w:tc>
        <w:tc>
          <w:tcPr>
            <w:tcW w:w="1984" w:type="dxa"/>
            <w:vAlign w:val="center"/>
          </w:tcPr>
          <w:p w:rsidR="008F6DCB" w:rsidRDefault="001455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规格</w:t>
            </w:r>
          </w:p>
        </w:tc>
        <w:tc>
          <w:tcPr>
            <w:tcW w:w="1276" w:type="dxa"/>
            <w:vAlign w:val="center"/>
          </w:tcPr>
          <w:p w:rsidR="008F6DCB" w:rsidRDefault="001455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用量</w:t>
            </w:r>
          </w:p>
          <w:p w:rsidR="008F6DCB" w:rsidRDefault="001455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（估计）</w:t>
            </w:r>
          </w:p>
        </w:tc>
        <w:tc>
          <w:tcPr>
            <w:tcW w:w="1135" w:type="dxa"/>
            <w:vAlign w:val="center"/>
          </w:tcPr>
          <w:p w:rsidR="008F6DCB" w:rsidRDefault="001455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单价</w:t>
            </w:r>
          </w:p>
          <w:p w:rsidR="008F6DCB" w:rsidRDefault="001455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（元）</w:t>
            </w:r>
          </w:p>
        </w:tc>
        <w:tc>
          <w:tcPr>
            <w:tcW w:w="1779" w:type="dxa"/>
            <w:vAlign w:val="center"/>
          </w:tcPr>
          <w:p w:rsidR="008F6DCB" w:rsidRDefault="001455F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生产厂家</w:t>
            </w:r>
          </w:p>
        </w:tc>
      </w:tr>
      <w:tr w:rsidR="008F6DCB">
        <w:trPr>
          <w:trHeight w:val="567"/>
        </w:trPr>
        <w:tc>
          <w:tcPr>
            <w:tcW w:w="705" w:type="dxa"/>
            <w:vAlign w:val="center"/>
          </w:tcPr>
          <w:p w:rsidR="008F6DCB" w:rsidRDefault="001455F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vAlign w:val="center"/>
          </w:tcPr>
          <w:p w:rsidR="008F6DCB" w:rsidRDefault="001455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松节油</w:t>
            </w:r>
          </w:p>
        </w:tc>
        <w:tc>
          <w:tcPr>
            <w:tcW w:w="1984" w:type="dxa"/>
            <w:vAlign w:val="center"/>
          </w:tcPr>
          <w:p w:rsidR="008F6DCB" w:rsidRDefault="001455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毫升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1276" w:type="dxa"/>
            <w:vAlign w:val="center"/>
          </w:tcPr>
          <w:p w:rsidR="008F6DCB" w:rsidRDefault="001455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1135" w:type="dxa"/>
          </w:tcPr>
          <w:p w:rsidR="008F6DCB" w:rsidRDefault="008F6DC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</w:tcPr>
          <w:p w:rsidR="008F6DCB" w:rsidRDefault="008F6DC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F6DCB" w:rsidRDefault="001455F6">
      <w:pPr>
        <w:spacing w:line="360" w:lineRule="auto"/>
        <w:ind w:firstLineChars="200" w:firstLine="440"/>
        <w:jc w:val="left"/>
        <w:rPr>
          <w:rFonts w:ascii="Times New Roman" w:hAnsi="Times New Roman" w:cs="Times New Roman"/>
          <w:sz w:val="22"/>
          <w:szCs w:val="21"/>
        </w:rPr>
      </w:pPr>
      <w:r>
        <w:rPr>
          <w:rFonts w:ascii="Times New Roman" w:hAnsi="Times New Roman" w:cs="Times New Roman"/>
          <w:sz w:val="22"/>
          <w:szCs w:val="21"/>
        </w:rPr>
        <w:t>以上价格包含生产、包装、税收、运输等一切费用。</w:t>
      </w:r>
    </w:p>
    <w:p w:rsidR="008F6DCB" w:rsidRDefault="001455F6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8F6DCB" w:rsidRDefault="001455F6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我公司承诺提供的药品若出现质量问题，无条件退货，并承担相应责任。</w:t>
      </w:r>
    </w:p>
    <w:p w:rsidR="008F6DCB" w:rsidRDefault="008F6DCB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8F6DCB" w:rsidRDefault="008F6DCB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8F6DCB" w:rsidRDefault="001455F6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                  </w:t>
      </w:r>
    </w:p>
    <w:p w:rsidR="008F6DCB" w:rsidRDefault="001455F6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sectPr w:rsidR="008F6DCB" w:rsidSect="003257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40D5" w:rsidRDefault="005240D5" w:rsidP="00627D24">
      <w:r>
        <w:separator/>
      </w:r>
    </w:p>
  </w:endnote>
  <w:endnote w:type="continuationSeparator" w:id="1">
    <w:p w:rsidR="005240D5" w:rsidRDefault="005240D5" w:rsidP="00627D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40D5" w:rsidRDefault="005240D5" w:rsidP="00627D24">
      <w:r>
        <w:separator/>
      </w:r>
    </w:p>
  </w:footnote>
  <w:footnote w:type="continuationSeparator" w:id="1">
    <w:p w:rsidR="005240D5" w:rsidRDefault="005240D5" w:rsidP="00627D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5199E"/>
    <w:rsid w:val="000670FF"/>
    <w:rsid w:val="000D5014"/>
    <w:rsid w:val="00133864"/>
    <w:rsid w:val="001455F6"/>
    <w:rsid w:val="00160826"/>
    <w:rsid w:val="0016094C"/>
    <w:rsid w:val="001935DE"/>
    <w:rsid w:val="00194853"/>
    <w:rsid w:val="001A54CA"/>
    <w:rsid w:val="00205DFF"/>
    <w:rsid w:val="0021222A"/>
    <w:rsid w:val="00215EBC"/>
    <w:rsid w:val="002276BD"/>
    <w:rsid w:val="002368DE"/>
    <w:rsid w:val="002616F1"/>
    <w:rsid w:val="002D7AF8"/>
    <w:rsid w:val="00325798"/>
    <w:rsid w:val="00325FAC"/>
    <w:rsid w:val="003456F6"/>
    <w:rsid w:val="00347377"/>
    <w:rsid w:val="00392B9B"/>
    <w:rsid w:val="003A0A46"/>
    <w:rsid w:val="003B2B7F"/>
    <w:rsid w:val="00456F6A"/>
    <w:rsid w:val="0048757B"/>
    <w:rsid w:val="004A107D"/>
    <w:rsid w:val="004E1B03"/>
    <w:rsid w:val="00502E98"/>
    <w:rsid w:val="005054F7"/>
    <w:rsid w:val="005240D5"/>
    <w:rsid w:val="00562C5C"/>
    <w:rsid w:val="00571CB3"/>
    <w:rsid w:val="005B3369"/>
    <w:rsid w:val="005D3343"/>
    <w:rsid w:val="005F4007"/>
    <w:rsid w:val="00615C25"/>
    <w:rsid w:val="00621D08"/>
    <w:rsid w:val="00623AE7"/>
    <w:rsid w:val="00627D24"/>
    <w:rsid w:val="00632D97"/>
    <w:rsid w:val="00643E99"/>
    <w:rsid w:val="00647416"/>
    <w:rsid w:val="0068307E"/>
    <w:rsid w:val="006F196D"/>
    <w:rsid w:val="006F2EBA"/>
    <w:rsid w:val="006F63AE"/>
    <w:rsid w:val="00701390"/>
    <w:rsid w:val="00713BAA"/>
    <w:rsid w:val="00716B1B"/>
    <w:rsid w:val="007252C1"/>
    <w:rsid w:val="00741837"/>
    <w:rsid w:val="007609DC"/>
    <w:rsid w:val="00777BC6"/>
    <w:rsid w:val="007B7C4C"/>
    <w:rsid w:val="0081202D"/>
    <w:rsid w:val="00812A5E"/>
    <w:rsid w:val="00840645"/>
    <w:rsid w:val="0084672D"/>
    <w:rsid w:val="0085652D"/>
    <w:rsid w:val="00871798"/>
    <w:rsid w:val="008A7EF7"/>
    <w:rsid w:val="008D3317"/>
    <w:rsid w:val="008D490D"/>
    <w:rsid w:val="008E5CFE"/>
    <w:rsid w:val="008F156A"/>
    <w:rsid w:val="008F6DCB"/>
    <w:rsid w:val="00902884"/>
    <w:rsid w:val="009124ED"/>
    <w:rsid w:val="00936D94"/>
    <w:rsid w:val="00953C82"/>
    <w:rsid w:val="00955C88"/>
    <w:rsid w:val="00960A25"/>
    <w:rsid w:val="00970448"/>
    <w:rsid w:val="00971C8A"/>
    <w:rsid w:val="00983F36"/>
    <w:rsid w:val="009B2DE7"/>
    <w:rsid w:val="009C2D4C"/>
    <w:rsid w:val="00A12161"/>
    <w:rsid w:val="00A215F3"/>
    <w:rsid w:val="00A33983"/>
    <w:rsid w:val="00A53E94"/>
    <w:rsid w:val="00A546EB"/>
    <w:rsid w:val="00A64B35"/>
    <w:rsid w:val="00A73F8D"/>
    <w:rsid w:val="00A85BD4"/>
    <w:rsid w:val="00A93F2D"/>
    <w:rsid w:val="00AA16D6"/>
    <w:rsid w:val="00AB3B6C"/>
    <w:rsid w:val="00AB7E86"/>
    <w:rsid w:val="00AC2528"/>
    <w:rsid w:val="00AF016B"/>
    <w:rsid w:val="00B225E3"/>
    <w:rsid w:val="00B33F14"/>
    <w:rsid w:val="00B359CF"/>
    <w:rsid w:val="00B80885"/>
    <w:rsid w:val="00BD4937"/>
    <w:rsid w:val="00BD513D"/>
    <w:rsid w:val="00C0286F"/>
    <w:rsid w:val="00C32F5A"/>
    <w:rsid w:val="00C62376"/>
    <w:rsid w:val="00C74744"/>
    <w:rsid w:val="00C84311"/>
    <w:rsid w:val="00C95944"/>
    <w:rsid w:val="00CA125E"/>
    <w:rsid w:val="00CD234E"/>
    <w:rsid w:val="00D163D0"/>
    <w:rsid w:val="00D4110D"/>
    <w:rsid w:val="00D65900"/>
    <w:rsid w:val="00D759FF"/>
    <w:rsid w:val="00D925D5"/>
    <w:rsid w:val="00D934C2"/>
    <w:rsid w:val="00D95818"/>
    <w:rsid w:val="00DC1F05"/>
    <w:rsid w:val="00DF626E"/>
    <w:rsid w:val="00E16E65"/>
    <w:rsid w:val="00E231B0"/>
    <w:rsid w:val="00E23673"/>
    <w:rsid w:val="00E2751B"/>
    <w:rsid w:val="00E44E59"/>
    <w:rsid w:val="00EC5152"/>
    <w:rsid w:val="00F10DFC"/>
    <w:rsid w:val="00F26B44"/>
    <w:rsid w:val="00F27347"/>
    <w:rsid w:val="00F31046"/>
    <w:rsid w:val="00F36DB8"/>
    <w:rsid w:val="00F4628E"/>
    <w:rsid w:val="00F90511"/>
    <w:rsid w:val="00FA1816"/>
    <w:rsid w:val="0A285B51"/>
    <w:rsid w:val="4BA0199E"/>
    <w:rsid w:val="50BD441E"/>
    <w:rsid w:val="658D4A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79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25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325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3257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32579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257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100</cp:revision>
  <dcterms:created xsi:type="dcterms:W3CDTF">2018-05-18T02:58:00Z</dcterms:created>
  <dcterms:modified xsi:type="dcterms:W3CDTF">2019-02-19T03:09:00Z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