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88E" w:rsidRDefault="00D3488E" w:rsidP="00D3488E">
      <w:pPr>
        <w:widowControl/>
        <w:spacing w:before="100" w:beforeAutospacing="1" w:after="100" w:afterAutospacing="1" w:line="360" w:lineRule="atLeast"/>
        <w:rPr>
          <w:rFonts w:ascii="宋体" w:hAnsi="宋体"/>
          <w:b/>
          <w:bCs/>
          <w:sz w:val="32"/>
          <w:szCs w:val="52"/>
        </w:rPr>
      </w:pPr>
      <w:r>
        <w:rPr>
          <w:rFonts w:ascii="宋体" w:hAnsi="宋体" w:hint="eastAsia"/>
          <w:b/>
          <w:bCs/>
          <w:sz w:val="32"/>
          <w:szCs w:val="52"/>
        </w:rPr>
        <w:t>附件</w:t>
      </w:r>
    </w:p>
    <w:p w:rsidR="00B11D92" w:rsidRPr="00345147" w:rsidRDefault="00C85E5B" w:rsidP="00345147">
      <w:pPr>
        <w:widowControl/>
        <w:spacing w:before="100" w:beforeAutospacing="1" w:after="100" w:afterAutospacing="1" w:line="360" w:lineRule="atLeast"/>
        <w:jc w:val="center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b/>
          <w:bCs/>
          <w:sz w:val="32"/>
          <w:szCs w:val="52"/>
        </w:rPr>
        <w:t>玉溪市中医医院医学书籍</w:t>
      </w:r>
      <w:r w:rsidR="00B11D92">
        <w:rPr>
          <w:rFonts w:ascii="宋体" w:hAnsi="宋体" w:hint="eastAsia"/>
          <w:b/>
          <w:bCs/>
          <w:sz w:val="32"/>
          <w:szCs w:val="52"/>
        </w:rPr>
        <w:t>采购清单及数量</w:t>
      </w:r>
    </w:p>
    <w:tbl>
      <w:tblPr>
        <w:tblW w:w="9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1"/>
        <w:gridCol w:w="2693"/>
        <w:gridCol w:w="4352"/>
        <w:gridCol w:w="1276"/>
      </w:tblGrid>
      <w:tr w:rsidR="00B11D92" w:rsidRPr="007F12A5" w:rsidTr="00345147">
        <w:trPr>
          <w:trHeight w:val="624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一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教材类别</w:t>
            </w:r>
          </w:p>
        </w:tc>
        <w:tc>
          <w:tcPr>
            <w:tcW w:w="5628" w:type="dxa"/>
            <w:gridSpan w:val="2"/>
            <w:shd w:val="clear" w:color="auto" w:fill="auto"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全国中医药行业高等教育“十三五”规划教材</w:t>
            </w:r>
          </w:p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全国高等中医院校规划教材（第十版）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5628" w:type="dxa"/>
            <w:gridSpan w:val="2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中国中医药出版社出版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书名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数量（本）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中医内科学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ISBN：9787513234825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中医诊断学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ISBN：9787513234009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方剂学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ISBN：9787513233835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中药学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ISBN：9787513233712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中医基础理论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ISBN：9787513234351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推拿学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ISBN：9787513233934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中医骨伤科学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ISBN：9787513233989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中医眼科学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ISBN：9787513233460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中医耳鼻喉科学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ISBN：9787513234054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中医外科学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ISBN：9787513233491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中医妇科学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ISBN：9787513233347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针灸学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ISBN：9787513233934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中医儿科学</w:t>
            </w:r>
          </w:p>
        </w:tc>
        <w:tc>
          <w:tcPr>
            <w:tcW w:w="4352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ISBN：9787513233583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21" w:type="dxa"/>
            <w:gridSpan w:val="3"/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11D92" w:rsidRPr="007F12A5" w:rsidTr="00345147">
        <w:trPr>
          <w:trHeight w:val="956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教材类别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国家卫生健康委员会“十三五”规划教材</w:t>
            </w:r>
          </w:p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全国高等学校教材（第9版）</w:t>
            </w:r>
          </w:p>
          <w:p w:rsidR="00B11D92" w:rsidRPr="007F12A5" w:rsidRDefault="00B11D92" w:rsidP="00D2706B">
            <w:pPr>
              <w:ind w:right="44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供基础、临床、预防、口腔医学类专业用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人民卫生出版社出版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书名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数量（本）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内科学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978-7-117-26541-6/R·26542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诊断学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978-7-117-26374-0/R·26375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口腔科学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978-7-117-26669-7/R·26670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眼科学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978-7-117-26667-3/R·26668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978-7-117-26639-0/R·26640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药理学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978-7-117-26604-8/R·26605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病理学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978-7-117-26438-9/R·26439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儿科学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978-7-117-26664-2/R·26665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妇产科学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978-7-117-26439-6/R·26440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局部解剖学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978-7-117-26658-1/R·26659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皮肤性病学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978-7-117-26670-3/R·26671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人体寄生虫学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978-7-117-26660-4/R·26661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耳鼻喉头颈外科学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978-7-117-26668-0/R·26669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11D92" w:rsidRPr="007F12A5" w:rsidTr="00345147">
        <w:trPr>
          <w:trHeight w:val="956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教材类别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国家卫生健康委员会“十三五”规划教材</w:t>
            </w:r>
          </w:p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全国高等学校教材（第8版）</w:t>
            </w:r>
          </w:p>
          <w:p w:rsidR="00B11D92" w:rsidRPr="007F12A5" w:rsidRDefault="00B11D92" w:rsidP="00D2706B">
            <w:pPr>
              <w:ind w:right="44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供基础、临床、预防、口腔医学类专业用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人民卫生出版社出版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书名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数量（本）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神经病学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 978-7-117-266640-6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医学影像学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ISBN: 9787117263757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11D92" w:rsidRPr="007F12A5" w:rsidTr="00345147">
        <w:trPr>
          <w:trHeight w:val="956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四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教材类别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国家卫生健康委员会“十三五”规划教材</w:t>
            </w:r>
          </w:p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全国高等学校教材（第6版）</w:t>
            </w:r>
          </w:p>
          <w:p w:rsidR="00B11D92" w:rsidRPr="007F12A5" w:rsidRDefault="00B11D92" w:rsidP="00D2706B">
            <w:pPr>
              <w:ind w:right="44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供基础、临床、预防、口腔医学类专业用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人民卫生出版社出版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书名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数量（本）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康复医学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ISBN: 9787117266796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11D92" w:rsidRPr="007F12A5" w:rsidTr="00345147">
        <w:trPr>
          <w:trHeight w:val="956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五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教材类别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国家卫生健康委员会“十三五”规划教材</w:t>
            </w:r>
          </w:p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全国高等学校教材（第4版）</w:t>
            </w:r>
          </w:p>
          <w:p w:rsidR="00B11D92" w:rsidRPr="007F12A5" w:rsidRDefault="00B11D92" w:rsidP="00D2706B">
            <w:pPr>
              <w:ind w:right="42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供基础、临床、预防、口腔医学类专业用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人民卫生出版社出版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书名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书号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数量（本）</w:t>
            </w:r>
          </w:p>
        </w:tc>
      </w:tr>
      <w:tr w:rsidR="00B11D92" w:rsidRPr="007F12A5" w:rsidTr="00345147">
        <w:trPr>
          <w:trHeight w:val="270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麻醉学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/>
                <w:color w:val="000000"/>
                <w:kern w:val="0"/>
                <w:sz w:val="24"/>
              </w:rPr>
              <w:t>ISBN: 9787117266840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1D92" w:rsidRPr="007F12A5" w:rsidRDefault="00B11D92" w:rsidP="00D27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F12A5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</w:tr>
    </w:tbl>
    <w:p w:rsidR="00B11D92" w:rsidRDefault="00B11D92" w:rsidP="00B11D92">
      <w:pPr>
        <w:jc w:val="center"/>
        <w:rPr>
          <w:rFonts w:ascii="宋体" w:hAnsi="宋体"/>
          <w:b/>
          <w:bCs/>
          <w:sz w:val="28"/>
          <w:szCs w:val="52"/>
        </w:rPr>
      </w:pPr>
    </w:p>
    <w:p w:rsidR="00B11D92" w:rsidRDefault="00B11D92" w:rsidP="00B11D92">
      <w:pPr>
        <w:ind w:firstLineChars="200" w:firstLine="562"/>
        <w:rPr>
          <w:rFonts w:ascii="宋体" w:hAnsi="宋体"/>
          <w:b/>
          <w:bCs/>
          <w:sz w:val="28"/>
          <w:szCs w:val="52"/>
        </w:rPr>
      </w:pPr>
    </w:p>
    <w:p w:rsidR="00B11D92" w:rsidRDefault="00B11D92" w:rsidP="00B11D92">
      <w:pPr>
        <w:ind w:firstLineChars="200" w:firstLine="562"/>
        <w:rPr>
          <w:rFonts w:ascii="宋体" w:hAnsi="宋体"/>
          <w:b/>
          <w:bCs/>
          <w:sz w:val="28"/>
          <w:szCs w:val="52"/>
        </w:rPr>
      </w:pPr>
    </w:p>
    <w:p w:rsidR="00B11D92" w:rsidRDefault="00B11D92" w:rsidP="00B11D92">
      <w:pPr>
        <w:ind w:firstLineChars="200" w:firstLine="560"/>
        <w:rPr>
          <w:rFonts w:ascii="宋体" w:hAnsi="宋体"/>
          <w:sz w:val="28"/>
          <w:szCs w:val="52"/>
        </w:rPr>
      </w:pPr>
    </w:p>
    <w:p w:rsidR="00085C6C" w:rsidRPr="00C002AC" w:rsidRDefault="00085C6C" w:rsidP="00B11D92">
      <w:pPr>
        <w:widowControl/>
        <w:spacing w:before="100" w:beforeAutospacing="1" w:after="100" w:afterAutospacing="1" w:line="40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85C6C" w:rsidRDefault="00085C6C"/>
    <w:p w:rsidR="00085C6C" w:rsidRDefault="00085C6C"/>
    <w:p w:rsidR="00085C6C" w:rsidRDefault="00085C6C"/>
    <w:p w:rsidR="00085C6C" w:rsidRDefault="00085C6C"/>
    <w:p w:rsidR="00085C6C" w:rsidRDefault="00085C6C"/>
    <w:p w:rsidR="00085C6C" w:rsidRDefault="00085C6C"/>
    <w:p w:rsidR="00085C6C" w:rsidRDefault="00085C6C"/>
    <w:p w:rsidR="00085C6C" w:rsidRDefault="00085C6C"/>
    <w:p w:rsidR="00085C6C" w:rsidRDefault="00085C6C"/>
    <w:p w:rsidR="00085C6C" w:rsidRDefault="00085C6C"/>
    <w:p w:rsidR="00085C6C" w:rsidRDefault="00085C6C"/>
    <w:sectPr w:rsidR="00085C6C" w:rsidSect="00B11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FDC" w:rsidRDefault="006B6FDC" w:rsidP="00085C6C">
      <w:r>
        <w:separator/>
      </w:r>
    </w:p>
  </w:endnote>
  <w:endnote w:type="continuationSeparator" w:id="1">
    <w:p w:rsidR="006B6FDC" w:rsidRDefault="006B6FDC" w:rsidP="00085C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FDC" w:rsidRDefault="006B6FDC" w:rsidP="00085C6C">
      <w:r>
        <w:separator/>
      </w:r>
    </w:p>
  </w:footnote>
  <w:footnote w:type="continuationSeparator" w:id="1">
    <w:p w:rsidR="006B6FDC" w:rsidRDefault="006B6FDC" w:rsidP="00085C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C6C"/>
    <w:rsid w:val="00015B3C"/>
    <w:rsid w:val="00047348"/>
    <w:rsid w:val="00085C6C"/>
    <w:rsid w:val="000A2C21"/>
    <w:rsid w:val="000D1C82"/>
    <w:rsid w:val="00167F79"/>
    <w:rsid w:val="00176F0E"/>
    <w:rsid w:val="001A136D"/>
    <w:rsid w:val="001A6287"/>
    <w:rsid w:val="00345147"/>
    <w:rsid w:val="00665B0B"/>
    <w:rsid w:val="006B6FDC"/>
    <w:rsid w:val="00793A9A"/>
    <w:rsid w:val="007E1419"/>
    <w:rsid w:val="00941B30"/>
    <w:rsid w:val="009E4C57"/>
    <w:rsid w:val="00A0455D"/>
    <w:rsid w:val="00A3367C"/>
    <w:rsid w:val="00AA54BB"/>
    <w:rsid w:val="00B11D92"/>
    <w:rsid w:val="00B35F34"/>
    <w:rsid w:val="00C002AC"/>
    <w:rsid w:val="00C6410E"/>
    <w:rsid w:val="00C85E5B"/>
    <w:rsid w:val="00D3488E"/>
    <w:rsid w:val="00E12BDD"/>
    <w:rsid w:val="00EE1AC3"/>
    <w:rsid w:val="00FD2D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55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5C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85C6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5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5C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5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5C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85C6C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85C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85C6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85C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5C6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085C6C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0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7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1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1329</Characters>
  <Application>Microsoft Office Word</Application>
  <DocSecurity>0</DocSecurity>
  <Lines>11</Lines>
  <Paragraphs>3</Paragraphs>
  <ScaleCrop>false</ScaleCrop>
  <Company>Sky123.Org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MWN</cp:lastModifiedBy>
  <cp:revision>2</cp:revision>
  <cp:lastPrinted>2019-02-19T00:35:00Z</cp:lastPrinted>
  <dcterms:created xsi:type="dcterms:W3CDTF">2019-02-19T00:51:00Z</dcterms:created>
  <dcterms:modified xsi:type="dcterms:W3CDTF">2019-02-19T00:51:00Z</dcterms:modified>
</cp:coreProperties>
</file>