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EED" w:rsidRDefault="00FA069D" w:rsidP="00FA069D">
      <w:pPr>
        <w:jc w:val="center"/>
        <w:rPr>
          <w:rFonts w:ascii="宋体" w:eastAsia="宋体" w:cs="宋体"/>
          <w:kern w:val="0"/>
          <w:sz w:val="36"/>
          <w:szCs w:val="36"/>
        </w:rPr>
      </w:pPr>
      <w:r>
        <w:rPr>
          <w:rFonts w:ascii="宋体" w:eastAsia="宋体" w:cs="宋体" w:hint="eastAsia"/>
          <w:kern w:val="0"/>
          <w:sz w:val="36"/>
          <w:szCs w:val="36"/>
        </w:rPr>
        <w:t>玉溪市中医医院工作服报价</w:t>
      </w:r>
    </w:p>
    <w:tbl>
      <w:tblPr>
        <w:tblStyle w:val="a3"/>
        <w:tblW w:w="5928" w:type="dxa"/>
        <w:tblInd w:w="1191" w:type="dxa"/>
        <w:tblLook w:val="04A0"/>
      </w:tblPr>
      <w:tblGrid>
        <w:gridCol w:w="1482"/>
        <w:gridCol w:w="1482"/>
        <w:gridCol w:w="1482"/>
        <w:gridCol w:w="1482"/>
      </w:tblGrid>
      <w:tr w:rsidR="00FA069D" w:rsidTr="00FA069D">
        <w:trPr>
          <w:trHeight w:val="2348"/>
        </w:trPr>
        <w:tc>
          <w:tcPr>
            <w:tcW w:w="1482" w:type="dxa"/>
          </w:tcPr>
          <w:p w:rsidR="00FA069D" w:rsidRPr="00FA069D" w:rsidRDefault="00FA069D" w:rsidP="00FA069D">
            <w:pPr>
              <w:rPr>
                <w:sz w:val="44"/>
                <w:szCs w:val="44"/>
              </w:rPr>
            </w:pPr>
            <w:r w:rsidRPr="00FA069D">
              <w:rPr>
                <w:rFonts w:hint="eastAsia"/>
                <w:sz w:val="44"/>
                <w:szCs w:val="44"/>
              </w:rPr>
              <w:t>名称</w:t>
            </w:r>
          </w:p>
        </w:tc>
        <w:tc>
          <w:tcPr>
            <w:tcW w:w="1482" w:type="dxa"/>
          </w:tcPr>
          <w:p w:rsidR="00FA069D" w:rsidRPr="00FA069D" w:rsidRDefault="00FA069D" w:rsidP="00FA069D">
            <w:pPr>
              <w:rPr>
                <w:sz w:val="44"/>
                <w:szCs w:val="44"/>
              </w:rPr>
            </w:pPr>
            <w:r w:rsidRPr="00FA069D">
              <w:rPr>
                <w:rFonts w:hint="eastAsia"/>
                <w:sz w:val="44"/>
                <w:szCs w:val="44"/>
              </w:rPr>
              <w:t>规格</w:t>
            </w:r>
          </w:p>
        </w:tc>
        <w:tc>
          <w:tcPr>
            <w:tcW w:w="1482" w:type="dxa"/>
          </w:tcPr>
          <w:p w:rsidR="00FA069D" w:rsidRPr="00FA069D" w:rsidRDefault="00FA069D" w:rsidP="00FA069D">
            <w:pPr>
              <w:rPr>
                <w:sz w:val="44"/>
                <w:szCs w:val="44"/>
              </w:rPr>
            </w:pPr>
            <w:r w:rsidRPr="00FA069D">
              <w:rPr>
                <w:rFonts w:hint="eastAsia"/>
                <w:sz w:val="44"/>
                <w:szCs w:val="44"/>
              </w:rPr>
              <w:t>纱织密度</w:t>
            </w:r>
          </w:p>
        </w:tc>
        <w:tc>
          <w:tcPr>
            <w:tcW w:w="1482" w:type="dxa"/>
          </w:tcPr>
          <w:p w:rsidR="00FA069D" w:rsidRPr="00FA069D" w:rsidRDefault="00FA069D" w:rsidP="00FA069D">
            <w:pPr>
              <w:rPr>
                <w:sz w:val="44"/>
                <w:szCs w:val="44"/>
              </w:rPr>
            </w:pPr>
            <w:r w:rsidRPr="00FA069D">
              <w:rPr>
                <w:rFonts w:hint="eastAsia"/>
                <w:sz w:val="44"/>
                <w:szCs w:val="44"/>
              </w:rPr>
              <w:t>单价</w:t>
            </w:r>
          </w:p>
        </w:tc>
      </w:tr>
      <w:tr w:rsidR="00FA069D" w:rsidTr="00FA069D">
        <w:trPr>
          <w:trHeight w:val="2257"/>
        </w:trPr>
        <w:tc>
          <w:tcPr>
            <w:tcW w:w="1482" w:type="dxa"/>
          </w:tcPr>
          <w:p w:rsidR="00FA069D" w:rsidRDefault="00FA069D" w:rsidP="00FA069D"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长袖医生服</w:t>
            </w:r>
          </w:p>
        </w:tc>
        <w:tc>
          <w:tcPr>
            <w:tcW w:w="1482" w:type="dxa"/>
          </w:tcPr>
          <w:p w:rsidR="00FA069D" w:rsidRDefault="00FA069D" w:rsidP="00FA069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常规、款式</w:t>
            </w:r>
          </w:p>
          <w:p w:rsidR="00FA069D" w:rsidRPr="00FA069D" w:rsidRDefault="00FA069D" w:rsidP="00FA069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按院方提供的版型样式做</w:t>
            </w:r>
          </w:p>
        </w:tc>
        <w:tc>
          <w:tcPr>
            <w:tcW w:w="1482" w:type="dxa"/>
          </w:tcPr>
          <w:p w:rsidR="00FA069D" w:rsidRPr="00FA069D" w:rsidRDefault="00FA069D" w:rsidP="00FA069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FA069D">
              <w:rPr>
                <w:rFonts w:ascii="宋体" w:eastAsia="宋体" w:cs="宋体" w:hint="eastAsia"/>
                <w:kern w:val="0"/>
                <w:sz w:val="24"/>
                <w:szCs w:val="24"/>
              </w:rPr>
              <w:t>面料：白色，</w:t>
            </w:r>
            <w:r w:rsidRPr="00FA069D">
              <w:rPr>
                <w:rFonts w:ascii="宋体" w:eastAsia="宋体" w:cs="宋体"/>
                <w:kern w:val="0"/>
                <w:sz w:val="24"/>
                <w:szCs w:val="24"/>
              </w:rPr>
              <w:t>65</w:t>
            </w:r>
            <w:r w:rsidRPr="00FA069D">
              <w:rPr>
                <w:rFonts w:ascii="宋体" w:eastAsia="宋体" w:cs="宋体" w:hint="eastAsia"/>
                <w:kern w:val="0"/>
                <w:sz w:val="24"/>
                <w:szCs w:val="24"/>
              </w:rPr>
              <w:t>涤</w:t>
            </w:r>
            <w:r w:rsidRPr="00FA069D">
              <w:rPr>
                <w:rFonts w:ascii="宋体" w:eastAsia="宋体" w:cs="宋体"/>
                <w:kern w:val="0"/>
                <w:sz w:val="24"/>
                <w:szCs w:val="24"/>
              </w:rPr>
              <w:t xml:space="preserve">35 </w:t>
            </w:r>
            <w:r w:rsidRPr="00FA069D">
              <w:rPr>
                <w:rFonts w:ascii="宋体" w:eastAsia="宋体" w:cs="宋体" w:hint="eastAsia"/>
                <w:kern w:val="0"/>
                <w:sz w:val="24"/>
                <w:szCs w:val="24"/>
              </w:rPr>
              <w:t>棉，</w:t>
            </w:r>
            <w:r w:rsidRPr="00FA069D">
              <w:rPr>
                <w:rFonts w:ascii="宋体" w:eastAsia="宋体" w:cs="宋体"/>
                <w:kern w:val="0"/>
                <w:sz w:val="24"/>
                <w:szCs w:val="24"/>
              </w:rPr>
              <w:t>BJT/C</w:t>
            </w:r>
          </w:p>
          <w:p w:rsidR="00FA069D" w:rsidRPr="00FA069D" w:rsidRDefault="00FA069D" w:rsidP="00FA069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FA069D">
              <w:rPr>
                <w:rFonts w:ascii="宋体" w:eastAsia="宋体" w:cs="宋体" w:hint="eastAsia"/>
                <w:kern w:val="0"/>
                <w:sz w:val="24"/>
                <w:szCs w:val="24"/>
              </w:rPr>
              <w:t>纱支</w:t>
            </w:r>
            <w:r w:rsidRPr="00FA069D">
              <w:rPr>
                <w:rFonts w:ascii="宋体" w:eastAsia="宋体" w:cs="宋体"/>
                <w:kern w:val="0"/>
                <w:sz w:val="24"/>
                <w:szCs w:val="24"/>
              </w:rPr>
              <w:t>21*21</w:t>
            </w:r>
            <w:r w:rsidRPr="00FA069D">
              <w:rPr>
                <w:rFonts w:ascii="宋体" w:eastAsia="宋体" w:cs="宋体" w:hint="eastAsia"/>
                <w:kern w:val="0"/>
                <w:sz w:val="24"/>
                <w:szCs w:val="24"/>
              </w:rPr>
              <w:t>、密度</w:t>
            </w:r>
            <w:r w:rsidRPr="00FA069D">
              <w:rPr>
                <w:rFonts w:ascii="宋体" w:eastAsia="宋体" w:cs="宋体"/>
                <w:kern w:val="0"/>
                <w:sz w:val="24"/>
                <w:szCs w:val="24"/>
              </w:rPr>
              <w:t>104*61</w:t>
            </w:r>
          </w:p>
        </w:tc>
        <w:tc>
          <w:tcPr>
            <w:tcW w:w="1482" w:type="dxa"/>
          </w:tcPr>
          <w:p w:rsidR="00FA069D" w:rsidRDefault="00FA069D" w:rsidP="00FA069D"/>
        </w:tc>
      </w:tr>
      <w:tr w:rsidR="00FA069D" w:rsidTr="00FA069D">
        <w:trPr>
          <w:trHeight w:val="2348"/>
        </w:trPr>
        <w:tc>
          <w:tcPr>
            <w:tcW w:w="1482" w:type="dxa"/>
          </w:tcPr>
          <w:p w:rsidR="00FA069D" w:rsidRDefault="00FA069D" w:rsidP="00FA069D"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短袖医生服</w:t>
            </w:r>
          </w:p>
        </w:tc>
        <w:tc>
          <w:tcPr>
            <w:tcW w:w="1482" w:type="dxa"/>
          </w:tcPr>
          <w:p w:rsidR="00FA069D" w:rsidRDefault="00FA069D" w:rsidP="00FA069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常规、款式</w:t>
            </w:r>
          </w:p>
          <w:p w:rsidR="00FA069D" w:rsidRDefault="00FA069D" w:rsidP="00FA069D"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按院方提供的版型样式做</w:t>
            </w:r>
          </w:p>
        </w:tc>
        <w:tc>
          <w:tcPr>
            <w:tcW w:w="1482" w:type="dxa"/>
          </w:tcPr>
          <w:p w:rsidR="00FA069D" w:rsidRDefault="00FA069D" w:rsidP="00FA069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面料：白色，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>65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涤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 xml:space="preserve">35 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棉，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>BJT/C</w:t>
            </w:r>
          </w:p>
          <w:p w:rsidR="00FA069D" w:rsidRPr="00FA069D" w:rsidRDefault="00FA069D" w:rsidP="00FA069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纱支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>21*21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、密度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>104*61</w:t>
            </w:r>
          </w:p>
        </w:tc>
        <w:tc>
          <w:tcPr>
            <w:tcW w:w="1482" w:type="dxa"/>
          </w:tcPr>
          <w:p w:rsidR="00FA069D" w:rsidRDefault="00FA069D" w:rsidP="00FA069D"/>
        </w:tc>
      </w:tr>
      <w:tr w:rsidR="00FA069D" w:rsidTr="00FA069D">
        <w:trPr>
          <w:trHeight w:val="2348"/>
        </w:trPr>
        <w:tc>
          <w:tcPr>
            <w:tcW w:w="1482" w:type="dxa"/>
          </w:tcPr>
          <w:p w:rsidR="00FA069D" w:rsidRDefault="00FA069D" w:rsidP="00FA069D"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护士服</w:t>
            </w:r>
          </w:p>
        </w:tc>
        <w:tc>
          <w:tcPr>
            <w:tcW w:w="1482" w:type="dxa"/>
          </w:tcPr>
          <w:p w:rsidR="00FA069D" w:rsidRDefault="00FA069D" w:rsidP="00FA069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常规、款式</w:t>
            </w:r>
          </w:p>
          <w:p w:rsidR="00FA069D" w:rsidRDefault="00FA069D" w:rsidP="00FA069D"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按院方提供的版型样式做</w:t>
            </w:r>
          </w:p>
        </w:tc>
        <w:tc>
          <w:tcPr>
            <w:tcW w:w="1482" w:type="dxa"/>
          </w:tcPr>
          <w:p w:rsidR="00FA069D" w:rsidRDefault="00FA069D" w:rsidP="00FA069D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面料：白色，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>65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涤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 xml:space="preserve">35 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棉，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>BJT/C</w:t>
            </w:r>
          </w:p>
          <w:p w:rsidR="00FA069D" w:rsidRDefault="00FA069D" w:rsidP="00FA069D"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纱支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>21*21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、密度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>104*61</w:t>
            </w:r>
          </w:p>
        </w:tc>
        <w:tc>
          <w:tcPr>
            <w:tcW w:w="1482" w:type="dxa"/>
          </w:tcPr>
          <w:p w:rsidR="00FA069D" w:rsidRDefault="00FA069D" w:rsidP="00FA069D"/>
        </w:tc>
      </w:tr>
    </w:tbl>
    <w:p w:rsidR="00FA069D" w:rsidRDefault="00FA069D" w:rsidP="00FA069D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4"/>
          <w:szCs w:val="24"/>
        </w:rPr>
      </w:pPr>
      <w:r>
        <w:rPr>
          <w:rFonts w:hint="eastAsia"/>
        </w:rPr>
        <w:t>备注：</w:t>
      </w:r>
      <w:r>
        <w:rPr>
          <w:rFonts w:ascii="宋体" w:eastAsia="宋体" w:cs="宋体"/>
          <w:kern w:val="0"/>
          <w:sz w:val="24"/>
          <w:szCs w:val="24"/>
        </w:rPr>
        <w:t>1</w:t>
      </w:r>
      <w:r>
        <w:rPr>
          <w:rFonts w:ascii="宋体" w:eastAsia="宋体" w:cs="宋体" w:hint="eastAsia"/>
          <w:kern w:val="0"/>
          <w:sz w:val="24"/>
          <w:szCs w:val="24"/>
        </w:rPr>
        <w:t>、衣帽款式为通用式样并结合医院要求确定。</w:t>
      </w:r>
    </w:p>
    <w:p w:rsidR="00FA069D" w:rsidRDefault="00FA069D" w:rsidP="00FA069D">
      <w:pPr>
        <w:autoSpaceDE w:val="0"/>
        <w:autoSpaceDN w:val="0"/>
        <w:adjustRightInd w:val="0"/>
        <w:ind w:firstLineChars="250" w:firstLine="600"/>
        <w:jc w:val="left"/>
        <w:rPr>
          <w:rFonts w:ascii="宋体" w:eastAsia="宋体" w:cs="宋体"/>
          <w:kern w:val="0"/>
          <w:sz w:val="24"/>
          <w:szCs w:val="24"/>
        </w:rPr>
      </w:pPr>
      <w:r>
        <w:rPr>
          <w:rFonts w:ascii="宋体" w:eastAsia="宋体" w:cs="宋体"/>
          <w:kern w:val="0"/>
          <w:sz w:val="24"/>
          <w:szCs w:val="24"/>
        </w:rPr>
        <w:t>2</w:t>
      </w:r>
      <w:r>
        <w:rPr>
          <w:rFonts w:ascii="宋体" w:eastAsia="宋体" w:cs="宋体" w:hint="eastAsia"/>
          <w:kern w:val="0"/>
          <w:sz w:val="24"/>
          <w:szCs w:val="24"/>
        </w:rPr>
        <w:t>、尺码以医院提供版型尺寸为准。</w:t>
      </w:r>
    </w:p>
    <w:p w:rsidR="00FA069D" w:rsidRDefault="00FA069D" w:rsidP="00FA069D">
      <w:pPr>
        <w:ind w:firstLineChars="250" w:firstLine="600"/>
      </w:pPr>
      <w:r>
        <w:rPr>
          <w:rFonts w:ascii="宋体" w:eastAsia="宋体" w:cs="宋体"/>
          <w:kern w:val="0"/>
          <w:sz w:val="24"/>
          <w:szCs w:val="24"/>
        </w:rPr>
        <w:t>3</w:t>
      </w:r>
      <w:r>
        <w:rPr>
          <w:rFonts w:ascii="宋体" w:eastAsia="宋体" w:cs="宋体" w:hint="eastAsia"/>
          <w:kern w:val="0"/>
          <w:sz w:val="24"/>
          <w:szCs w:val="24"/>
        </w:rPr>
        <w:t>、按医院要求印字</w:t>
      </w:r>
      <w:r w:rsidR="00E34BA9">
        <w:rPr>
          <w:rFonts w:ascii="宋体" w:eastAsia="宋体" w:cs="宋体" w:hint="eastAsia"/>
          <w:kern w:val="0"/>
          <w:sz w:val="24"/>
          <w:szCs w:val="24"/>
        </w:rPr>
        <w:t>或绣标。</w:t>
      </w:r>
    </w:p>
    <w:sectPr w:rsidR="00FA069D" w:rsidSect="00093E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0AC" w:rsidRDefault="007640AC" w:rsidP="00E34BA9">
      <w:r>
        <w:separator/>
      </w:r>
    </w:p>
  </w:endnote>
  <w:endnote w:type="continuationSeparator" w:id="1">
    <w:p w:rsidR="007640AC" w:rsidRDefault="007640AC" w:rsidP="00E34B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0AC" w:rsidRDefault="007640AC" w:rsidP="00E34BA9">
      <w:r>
        <w:separator/>
      </w:r>
    </w:p>
  </w:footnote>
  <w:footnote w:type="continuationSeparator" w:id="1">
    <w:p w:rsidR="007640AC" w:rsidRDefault="007640AC" w:rsidP="00E34B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069D"/>
    <w:rsid w:val="00093EED"/>
    <w:rsid w:val="007640AC"/>
    <w:rsid w:val="00955D89"/>
    <w:rsid w:val="00E34BA9"/>
    <w:rsid w:val="00FA0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E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06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34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34BA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34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34B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杨洁</cp:lastModifiedBy>
  <cp:revision>2</cp:revision>
  <dcterms:created xsi:type="dcterms:W3CDTF">2019-09-19T00:15:00Z</dcterms:created>
  <dcterms:modified xsi:type="dcterms:W3CDTF">2019-09-19T00:52:00Z</dcterms:modified>
</cp:coreProperties>
</file>