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32"/>
        </w:rPr>
      </w:pPr>
      <w:r>
        <w:rPr>
          <w:rFonts w:hint="eastAsia" w:ascii="方正小标宋_GBK" w:eastAsia="方正小标宋_GBK"/>
          <w:sz w:val="44"/>
          <w:szCs w:val="32"/>
        </w:rPr>
        <w:t>玉溪市中医医院</w:t>
      </w:r>
      <w:r>
        <w:rPr>
          <w:rFonts w:hint="eastAsia" w:ascii="方正小标宋_GBK" w:eastAsia="方正小标宋_GBK"/>
          <w:sz w:val="44"/>
          <w:szCs w:val="32"/>
          <w:lang w:eastAsia="zh-CN"/>
        </w:rPr>
        <w:t>西咪替丁注射液、乳酸依沙吖啶注射液</w:t>
      </w:r>
      <w:r>
        <w:rPr>
          <w:rFonts w:hint="eastAsia" w:ascii="方正小标宋_GBK" w:eastAsia="方正小标宋_GBK"/>
          <w:sz w:val="44"/>
          <w:szCs w:val="32"/>
        </w:rPr>
        <w:t>的询价公告</w:t>
      </w:r>
    </w:p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西咪替丁注射液、乳酸依沙吖啶注射液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830"/>
        <w:gridCol w:w="915"/>
        <w:gridCol w:w="1095"/>
        <w:gridCol w:w="930"/>
        <w:gridCol w:w="1275"/>
        <w:gridCol w:w="1125"/>
        <w:gridCol w:w="1155"/>
        <w:gridCol w:w="1095"/>
        <w:gridCol w:w="1320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是否是基药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西咪替丁注射液</w:t>
            </w:r>
          </w:p>
        </w:tc>
        <w:tc>
          <w:tcPr>
            <w:tcW w:w="1830" w:type="dxa"/>
          </w:tcPr>
          <w:p>
            <w:pP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2ml:0.2g*10支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乳酸依沙吖啶注射液</w:t>
            </w:r>
          </w:p>
        </w:tc>
        <w:tc>
          <w:tcPr>
            <w:tcW w:w="183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2ml:50mg*10支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D380483"/>
    <w:rsid w:val="0FBB092B"/>
    <w:rsid w:val="11073B5F"/>
    <w:rsid w:val="111021BF"/>
    <w:rsid w:val="11380A1B"/>
    <w:rsid w:val="12F540A7"/>
    <w:rsid w:val="16264B6B"/>
    <w:rsid w:val="1A0478BD"/>
    <w:rsid w:val="1B122F1D"/>
    <w:rsid w:val="1BF7687E"/>
    <w:rsid w:val="224047D6"/>
    <w:rsid w:val="22D20002"/>
    <w:rsid w:val="24017FAF"/>
    <w:rsid w:val="26AA7740"/>
    <w:rsid w:val="28DE3E31"/>
    <w:rsid w:val="294B0097"/>
    <w:rsid w:val="2CE426F0"/>
    <w:rsid w:val="2DAA659F"/>
    <w:rsid w:val="31466BAE"/>
    <w:rsid w:val="3406196E"/>
    <w:rsid w:val="341A772A"/>
    <w:rsid w:val="3501545A"/>
    <w:rsid w:val="35617D65"/>
    <w:rsid w:val="378635F4"/>
    <w:rsid w:val="3C5D748A"/>
    <w:rsid w:val="44962443"/>
    <w:rsid w:val="48665F9A"/>
    <w:rsid w:val="4ABD0426"/>
    <w:rsid w:val="500312B4"/>
    <w:rsid w:val="517C5832"/>
    <w:rsid w:val="52D376FC"/>
    <w:rsid w:val="54DA08E4"/>
    <w:rsid w:val="5586393C"/>
    <w:rsid w:val="594C4DE5"/>
    <w:rsid w:val="59BD492B"/>
    <w:rsid w:val="62DB5266"/>
    <w:rsid w:val="681F35FB"/>
    <w:rsid w:val="6A870E71"/>
    <w:rsid w:val="6B365830"/>
    <w:rsid w:val="6D0C6551"/>
    <w:rsid w:val="6EA1187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10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2019-10-25T01:43:35Z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