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48F3" w:rsidRDefault="003548F3" w:rsidP="003548F3">
      <w:pPr>
        <w:rPr>
          <w:rFonts w:ascii="方正仿宋_GBK" w:eastAsia="方正仿宋_GBK"/>
          <w:sz w:val="32"/>
          <w:szCs w:val="28"/>
        </w:rPr>
      </w:pPr>
      <w:r>
        <w:rPr>
          <w:rFonts w:ascii="方正仿宋_GBK" w:eastAsia="方正仿宋_GBK" w:hint="eastAsia"/>
          <w:sz w:val="32"/>
          <w:szCs w:val="28"/>
        </w:rPr>
        <w:t>附件</w:t>
      </w:r>
    </w:p>
    <w:p w:rsidR="003548F3" w:rsidRDefault="003548F3" w:rsidP="003548F3">
      <w:pPr>
        <w:jc w:val="center"/>
        <w:rPr>
          <w:b/>
          <w:bCs/>
          <w:sz w:val="28"/>
          <w:szCs w:val="28"/>
        </w:rPr>
      </w:pP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玉溪市中医医院</w:t>
      </w:r>
      <w:r>
        <w:rPr>
          <w:rFonts w:asciiTheme="minorEastAsia" w:hAnsiTheme="minorEastAsia" w:hint="eastAsia"/>
          <w:b/>
          <w:bCs/>
          <w:sz w:val="36"/>
          <w:szCs w:val="36"/>
        </w:rPr>
        <w:t>95%乙醇、75%乙醇、84消毒液的</w:t>
      </w: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报价单</w:t>
      </w:r>
    </w:p>
    <w:tbl>
      <w:tblPr>
        <w:tblW w:w="13882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182"/>
        <w:gridCol w:w="1740"/>
        <w:gridCol w:w="2100"/>
        <w:gridCol w:w="2610"/>
        <w:gridCol w:w="2625"/>
        <w:gridCol w:w="2625"/>
      </w:tblGrid>
      <w:tr w:rsidR="003548F3" w:rsidTr="003232E6">
        <w:trPr>
          <w:trHeight w:val="622"/>
        </w:trPr>
        <w:tc>
          <w:tcPr>
            <w:tcW w:w="2182" w:type="dxa"/>
            <w:vAlign w:val="center"/>
          </w:tcPr>
          <w:p w:rsidR="003548F3" w:rsidRDefault="003548F3" w:rsidP="003232E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品名</w:t>
            </w:r>
          </w:p>
        </w:tc>
        <w:tc>
          <w:tcPr>
            <w:tcW w:w="1740" w:type="dxa"/>
            <w:vAlign w:val="center"/>
          </w:tcPr>
          <w:p w:rsidR="003548F3" w:rsidRDefault="003548F3" w:rsidP="003232E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在用规格</w:t>
            </w:r>
          </w:p>
        </w:tc>
        <w:tc>
          <w:tcPr>
            <w:tcW w:w="2100" w:type="dxa"/>
            <w:vAlign w:val="center"/>
          </w:tcPr>
          <w:p w:rsidR="003548F3" w:rsidRDefault="003548F3" w:rsidP="003232E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规格</w:t>
            </w:r>
          </w:p>
        </w:tc>
        <w:tc>
          <w:tcPr>
            <w:tcW w:w="2610" w:type="dxa"/>
            <w:vAlign w:val="center"/>
          </w:tcPr>
          <w:p w:rsidR="003548F3" w:rsidRDefault="003548F3" w:rsidP="003232E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生产厂家</w:t>
            </w:r>
          </w:p>
        </w:tc>
        <w:tc>
          <w:tcPr>
            <w:tcW w:w="2625" w:type="dxa"/>
            <w:vAlign w:val="center"/>
          </w:tcPr>
          <w:p w:rsidR="003548F3" w:rsidRDefault="003548F3" w:rsidP="003232E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价格（元）</w:t>
            </w:r>
          </w:p>
        </w:tc>
        <w:tc>
          <w:tcPr>
            <w:tcW w:w="2625" w:type="dxa"/>
            <w:vAlign w:val="center"/>
          </w:tcPr>
          <w:p w:rsidR="003548F3" w:rsidRDefault="003548F3" w:rsidP="003232E6">
            <w:pPr>
              <w:jc w:val="center"/>
              <w:rPr>
                <w:b/>
                <w:szCs w:val="21"/>
              </w:rPr>
            </w:pPr>
          </w:p>
          <w:p w:rsidR="003548F3" w:rsidRDefault="003548F3" w:rsidP="003232E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配送公司</w:t>
            </w:r>
          </w:p>
        </w:tc>
      </w:tr>
      <w:tr w:rsidR="003548F3" w:rsidTr="003232E6">
        <w:trPr>
          <w:trHeight w:val="719"/>
        </w:trPr>
        <w:tc>
          <w:tcPr>
            <w:tcW w:w="2182" w:type="dxa"/>
            <w:vAlign w:val="center"/>
          </w:tcPr>
          <w:p w:rsidR="003548F3" w:rsidRDefault="003548F3" w:rsidP="003232E6">
            <w:pPr>
              <w:tabs>
                <w:tab w:val="left" w:pos="582"/>
              </w:tabs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95%乙醇</w:t>
            </w:r>
          </w:p>
        </w:tc>
        <w:tc>
          <w:tcPr>
            <w:tcW w:w="1740" w:type="dxa"/>
          </w:tcPr>
          <w:p w:rsidR="003548F3" w:rsidRDefault="003548F3" w:rsidP="003232E6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25</w:t>
            </w:r>
            <w:r>
              <w:rPr>
                <w:rFonts w:ascii="Times New Roman" w:eastAsia="方正仿宋_GBK" w:hAnsi="Times New Roman" w:hint="eastAsia"/>
                <w:szCs w:val="21"/>
              </w:rPr>
              <w:t>升</w:t>
            </w:r>
            <w:r>
              <w:rPr>
                <w:rFonts w:ascii="Times New Roman" w:eastAsia="方正仿宋_GBK" w:hAnsi="Times New Roman" w:hint="eastAsia"/>
                <w:szCs w:val="21"/>
              </w:rPr>
              <w:t>/</w:t>
            </w:r>
            <w:r>
              <w:rPr>
                <w:rFonts w:ascii="Times New Roman" w:eastAsia="方正仿宋_GBK" w:hAnsi="Times New Roman" w:hint="eastAsia"/>
                <w:szCs w:val="21"/>
              </w:rPr>
              <w:t>桶</w:t>
            </w:r>
          </w:p>
        </w:tc>
        <w:tc>
          <w:tcPr>
            <w:tcW w:w="2100" w:type="dxa"/>
            <w:vAlign w:val="center"/>
          </w:tcPr>
          <w:p w:rsidR="003548F3" w:rsidRDefault="003548F3" w:rsidP="003232E6">
            <w:pPr>
              <w:jc w:val="center"/>
              <w:rPr>
                <w:b/>
                <w:szCs w:val="21"/>
              </w:rPr>
            </w:pPr>
          </w:p>
        </w:tc>
        <w:tc>
          <w:tcPr>
            <w:tcW w:w="2610" w:type="dxa"/>
            <w:vAlign w:val="center"/>
          </w:tcPr>
          <w:p w:rsidR="003548F3" w:rsidRDefault="003548F3" w:rsidP="003232E6">
            <w:pPr>
              <w:jc w:val="center"/>
              <w:rPr>
                <w:b/>
                <w:szCs w:val="21"/>
              </w:rPr>
            </w:pPr>
          </w:p>
        </w:tc>
        <w:tc>
          <w:tcPr>
            <w:tcW w:w="2625" w:type="dxa"/>
            <w:vAlign w:val="bottom"/>
          </w:tcPr>
          <w:p w:rsidR="003548F3" w:rsidRDefault="003548F3" w:rsidP="003232E6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625" w:type="dxa"/>
            <w:vAlign w:val="bottom"/>
          </w:tcPr>
          <w:p w:rsidR="003548F3" w:rsidRDefault="003548F3" w:rsidP="003232E6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3548F3" w:rsidTr="003232E6">
        <w:trPr>
          <w:trHeight w:val="719"/>
        </w:trPr>
        <w:tc>
          <w:tcPr>
            <w:tcW w:w="2182" w:type="dxa"/>
            <w:vAlign w:val="center"/>
          </w:tcPr>
          <w:p w:rsidR="003548F3" w:rsidRDefault="003548F3" w:rsidP="003232E6">
            <w:pPr>
              <w:jc w:val="center"/>
              <w:rPr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75%乙醇</w:t>
            </w:r>
          </w:p>
        </w:tc>
        <w:tc>
          <w:tcPr>
            <w:tcW w:w="1740" w:type="dxa"/>
          </w:tcPr>
          <w:p w:rsidR="003548F3" w:rsidRDefault="003548F3" w:rsidP="003232E6">
            <w:pPr>
              <w:jc w:val="center"/>
              <w:rPr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100</w:t>
            </w:r>
            <w:r>
              <w:rPr>
                <w:rFonts w:ascii="Times New Roman" w:eastAsia="方正仿宋_GBK" w:hAnsi="Times New Roman" w:hint="eastAsia"/>
                <w:szCs w:val="21"/>
              </w:rPr>
              <w:t>毫升</w:t>
            </w:r>
            <w:r>
              <w:rPr>
                <w:rFonts w:ascii="Times New Roman" w:eastAsia="方正仿宋_GBK" w:hAnsi="Times New Roman" w:hint="eastAsia"/>
                <w:szCs w:val="21"/>
              </w:rPr>
              <w:t>/</w:t>
            </w:r>
            <w:r>
              <w:rPr>
                <w:rFonts w:ascii="Times New Roman" w:eastAsia="方正仿宋_GBK" w:hAnsi="Times New Roman" w:hint="eastAsia"/>
                <w:szCs w:val="21"/>
              </w:rPr>
              <w:t>瓶</w:t>
            </w:r>
          </w:p>
        </w:tc>
        <w:tc>
          <w:tcPr>
            <w:tcW w:w="2100" w:type="dxa"/>
            <w:vAlign w:val="center"/>
          </w:tcPr>
          <w:p w:rsidR="003548F3" w:rsidRDefault="003548F3" w:rsidP="003232E6">
            <w:pPr>
              <w:jc w:val="center"/>
              <w:rPr>
                <w:b/>
                <w:szCs w:val="21"/>
              </w:rPr>
            </w:pPr>
          </w:p>
        </w:tc>
        <w:tc>
          <w:tcPr>
            <w:tcW w:w="2610" w:type="dxa"/>
            <w:vAlign w:val="center"/>
          </w:tcPr>
          <w:p w:rsidR="003548F3" w:rsidRDefault="003548F3" w:rsidP="003232E6">
            <w:pPr>
              <w:jc w:val="center"/>
              <w:rPr>
                <w:b/>
                <w:szCs w:val="21"/>
              </w:rPr>
            </w:pPr>
          </w:p>
        </w:tc>
        <w:tc>
          <w:tcPr>
            <w:tcW w:w="2625" w:type="dxa"/>
            <w:vAlign w:val="bottom"/>
          </w:tcPr>
          <w:p w:rsidR="003548F3" w:rsidRDefault="003548F3" w:rsidP="003232E6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625" w:type="dxa"/>
            <w:vAlign w:val="bottom"/>
          </w:tcPr>
          <w:p w:rsidR="003548F3" w:rsidRDefault="003548F3" w:rsidP="003232E6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3548F3" w:rsidTr="003232E6">
        <w:trPr>
          <w:trHeight w:val="719"/>
        </w:trPr>
        <w:tc>
          <w:tcPr>
            <w:tcW w:w="2182" w:type="dxa"/>
            <w:vAlign w:val="center"/>
          </w:tcPr>
          <w:p w:rsidR="003548F3" w:rsidRDefault="003548F3" w:rsidP="003232E6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84消毒液</w:t>
            </w:r>
          </w:p>
        </w:tc>
        <w:tc>
          <w:tcPr>
            <w:tcW w:w="1740" w:type="dxa"/>
          </w:tcPr>
          <w:p w:rsidR="003548F3" w:rsidRDefault="003548F3" w:rsidP="003232E6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500毫升/瓶</w:t>
            </w:r>
          </w:p>
        </w:tc>
        <w:tc>
          <w:tcPr>
            <w:tcW w:w="2100" w:type="dxa"/>
            <w:vAlign w:val="center"/>
          </w:tcPr>
          <w:p w:rsidR="003548F3" w:rsidRDefault="003548F3" w:rsidP="003232E6">
            <w:pPr>
              <w:jc w:val="center"/>
              <w:rPr>
                <w:b/>
                <w:szCs w:val="21"/>
              </w:rPr>
            </w:pPr>
          </w:p>
        </w:tc>
        <w:tc>
          <w:tcPr>
            <w:tcW w:w="2610" w:type="dxa"/>
            <w:vAlign w:val="center"/>
          </w:tcPr>
          <w:p w:rsidR="003548F3" w:rsidRDefault="003548F3" w:rsidP="003232E6">
            <w:pPr>
              <w:jc w:val="center"/>
              <w:rPr>
                <w:b/>
                <w:szCs w:val="21"/>
              </w:rPr>
            </w:pPr>
          </w:p>
        </w:tc>
        <w:tc>
          <w:tcPr>
            <w:tcW w:w="2625" w:type="dxa"/>
            <w:vAlign w:val="bottom"/>
          </w:tcPr>
          <w:p w:rsidR="003548F3" w:rsidRDefault="003548F3" w:rsidP="003232E6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625" w:type="dxa"/>
            <w:vAlign w:val="bottom"/>
          </w:tcPr>
          <w:p w:rsidR="003548F3" w:rsidRDefault="003548F3" w:rsidP="003232E6">
            <w:pPr>
              <w:rPr>
                <w:rFonts w:ascii="宋体" w:hAnsi="宋体" w:cs="宋体"/>
                <w:bCs/>
                <w:szCs w:val="21"/>
              </w:rPr>
            </w:pPr>
          </w:p>
        </w:tc>
      </w:tr>
    </w:tbl>
    <w:p w:rsidR="003548F3" w:rsidRDefault="003548F3" w:rsidP="003548F3">
      <w:pPr>
        <w:spacing w:line="360" w:lineRule="auto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以上价格包含生产、包装、税收、运输等一切费用。</w:t>
      </w:r>
    </w:p>
    <w:p w:rsidR="003548F3" w:rsidRDefault="003548F3" w:rsidP="003548F3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质量承诺</w:t>
      </w:r>
      <w:r>
        <w:rPr>
          <w:rFonts w:ascii="Times New Roman" w:eastAsia="方正黑体_GBK" w:hAnsi="Times New Roman" w:hint="eastAsia"/>
          <w:sz w:val="32"/>
          <w:szCs w:val="32"/>
        </w:rPr>
        <w:t>：</w:t>
      </w:r>
    </w:p>
    <w:p w:rsidR="003548F3" w:rsidRDefault="003548F3" w:rsidP="003548F3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我公司承诺提供的药品若出现质量问题，无条件退货，并承担相应责任。</w:t>
      </w:r>
    </w:p>
    <w:p w:rsidR="003548F3" w:rsidRDefault="003548F3" w:rsidP="003548F3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</w:p>
    <w:p w:rsidR="003548F3" w:rsidRDefault="003548F3" w:rsidP="003548F3">
      <w:pPr>
        <w:ind w:firstLineChars="2000" w:firstLine="4216"/>
        <w:rPr>
          <w:b/>
          <w:szCs w:val="21"/>
        </w:rPr>
      </w:pPr>
    </w:p>
    <w:p w:rsidR="003548F3" w:rsidRDefault="003548F3" w:rsidP="003548F3"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 w:rsidR="003548F3" w:rsidRDefault="003548F3" w:rsidP="003548F3">
      <w:pPr>
        <w:ind w:leftChars="2400" w:left="5040" w:firstLineChars="600" w:firstLine="1687"/>
        <w:jc w:val="center"/>
        <w:rPr>
          <w:u w:val="single"/>
        </w:rPr>
      </w:pP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期：</w:t>
      </w:r>
    </w:p>
    <w:p w:rsidR="007A3BF0" w:rsidRPr="003548F3" w:rsidRDefault="007A3BF0"/>
    <w:sectPr w:rsidR="007A3BF0" w:rsidRPr="003548F3" w:rsidSect="006D6E87">
      <w:pgSz w:w="16838" w:h="11906" w:orient="landscape"/>
      <w:pgMar w:top="1440" w:right="1378" w:bottom="1440" w:left="13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3BF0" w:rsidRDefault="007A3BF0" w:rsidP="003548F3">
      <w:r>
        <w:separator/>
      </w:r>
    </w:p>
  </w:endnote>
  <w:endnote w:type="continuationSeparator" w:id="1">
    <w:p w:rsidR="007A3BF0" w:rsidRDefault="007A3BF0" w:rsidP="003548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3BF0" w:rsidRDefault="007A3BF0" w:rsidP="003548F3">
      <w:r>
        <w:separator/>
      </w:r>
    </w:p>
  </w:footnote>
  <w:footnote w:type="continuationSeparator" w:id="1">
    <w:p w:rsidR="007A3BF0" w:rsidRDefault="007A3BF0" w:rsidP="003548F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48F3"/>
    <w:rsid w:val="003548F3"/>
    <w:rsid w:val="007A3B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48F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548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548F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548F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548F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194</Characters>
  <Application>Microsoft Office Word</Application>
  <DocSecurity>0</DocSecurity>
  <Lines>1</Lines>
  <Paragraphs>1</Paragraphs>
  <ScaleCrop>false</ScaleCrop>
  <Company>Microsoft</Company>
  <LinksUpToDate>false</LinksUpToDate>
  <CharactersWithSpaces>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MWN</dc:creator>
  <cp:lastModifiedBy>MWN</cp:lastModifiedBy>
  <cp:revision>2</cp:revision>
  <dcterms:created xsi:type="dcterms:W3CDTF">2020-02-18T03:22:00Z</dcterms:created>
  <dcterms:modified xsi:type="dcterms:W3CDTF">2020-02-18T03:22:00Z</dcterms:modified>
</cp:coreProperties>
</file>