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942" w:rsidRPr="00D74001" w:rsidRDefault="00F85279" w:rsidP="00D74001">
      <w:pPr>
        <w:widowControl/>
        <w:jc w:val="left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B81942" w:rsidRDefault="00F85279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姜制厚朴1个中药饮片品种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B81942" w:rsidRDefault="00B81942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B81942" w:rsidRDefault="00F8527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B81942" w:rsidRDefault="00F85279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姜制厚朴1个中药饮片品种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B81942" w:rsidRDefault="00F8527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350"/>
        <w:gridCol w:w="870"/>
        <w:gridCol w:w="975"/>
        <w:gridCol w:w="915"/>
      </w:tblGrid>
      <w:tr w:rsidR="00B81942">
        <w:trPr>
          <w:trHeight w:val="633"/>
        </w:trPr>
        <w:tc>
          <w:tcPr>
            <w:tcW w:w="810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2010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规格（克)</w:t>
            </w:r>
          </w:p>
        </w:tc>
        <w:tc>
          <w:tcPr>
            <w:tcW w:w="1110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年用量合计(kg)</w:t>
            </w:r>
          </w:p>
        </w:tc>
        <w:tc>
          <w:tcPr>
            <w:tcW w:w="1350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产地</w:t>
            </w:r>
          </w:p>
        </w:tc>
        <w:tc>
          <w:tcPr>
            <w:tcW w:w="870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炮制方法</w:t>
            </w:r>
          </w:p>
        </w:tc>
        <w:tc>
          <w:tcPr>
            <w:tcW w:w="975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B81942" w:rsidRDefault="00F852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B81942">
        <w:trPr>
          <w:trHeight w:val="567"/>
        </w:trPr>
        <w:tc>
          <w:tcPr>
            <w:tcW w:w="810" w:type="dxa"/>
            <w:vAlign w:val="bottom"/>
          </w:tcPr>
          <w:p w:rsidR="00B81942" w:rsidRDefault="00F85279">
            <w:pPr>
              <w:widowControl/>
              <w:jc w:val="center"/>
              <w:textAlignment w:val="bottom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bottom"/>
          </w:tcPr>
          <w:p w:rsidR="00B81942" w:rsidRDefault="00F85279">
            <w:pPr>
              <w:widowControl/>
              <w:jc w:val="center"/>
              <w:textAlignment w:val="bottom"/>
            </w:pPr>
            <w:r>
              <w:rPr>
                <w:rStyle w:val="font21"/>
                <w:rFonts w:hint="default"/>
                <w:lang/>
              </w:rPr>
              <w:t xml:space="preserve">姜制厚朴                                       </w:t>
            </w:r>
          </w:p>
        </w:tc>
        <w:tc>
          <w:tcPr>
            <w:tcW w:w="675" w:type="dxa"/>
            <w:vAlign w:val="bottom"/>
          </w:tcPr>
          <w:p w:rsidR="00B81942" w:rsidRDefault="00F85279">
            <w:pPr>
              <w:widowControl/>
              <w:jc w:val="center"/>
              <w:textAlignment w:val="bottom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1000</w:t>
            </w:r>
          </w:p>
        </w:tc>
        <w:tc>
          <w:tcPr>
            <w:tcW w:w="600" w:type="dxa"/>
            <w:vAlign w:val="bottom"/>
          </w:tcPr>
          <w:p w:rsidR="00B81942" w:rsidRDefault="00F85279">
            <w:pPr>
              <w:widowControl/>
              <w:jc w:val="center"/>
              <w:textAlignment w:val="bottom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630" w:type="dxa"/>
            <w:vAlign w:val="bottom"/>
          </w:tcPr>
          <w:p w:rsidR="00B81942" w:rsidRDefault="00F85279">
            <w:pPr>
              <w:widowControl/>
              <w:jc w:val="center"/>
              <w:textAlignment w:val="bottom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645" w:type="dxa"/>
            <w:vAlign w:val="bottom"/>
          </w:tcPr>
          <w:p w:rsidR="00B81942" w:rsidRDefault="00B81942">
            <w:pPr>
              <w:jc w:val="center"/>
            </w:pPr>
          </w:p>
        </w:tc>
        <w:tc>
          <w:tcPr>
            <w:tcW w:w="1110" w:type="dxa"/>
            <w:vAlign w:val="bottom"/>
          </w:tcPr>
          <w:p w:rsidR="00B81942" w:rsidRDefault="00F85279">
            <w:pPr>
              <w:widowControl/>
              <w:jc w:val="center"/>
              <w:textAlignment w:val="bottom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853</w:t>
            </w:r>
          </w:p>
        </w:tc>
        <w:tc>
          <w:tcPr>
            <w:tcW w:w="1350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870" w:type="dxa"/>
            <w:vAlign w:val="center"/>
          </w:tcPr>
          <w:p w:rsidR="00B81942" w:rsidRDefault="00F8527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姜汁炙</w:t>
            </w:r>
          </w:p>
        </w:tc>
        <w:tc>
          <w:tcPr>
            <w:tcW w:w="975" w:type="dxa"/>
            <w:vAlign w:val="center"/>
          </w:tcPr>
          <w:p w:rsidR="00B81942" w:rsidRDefault="00B81942">
            <w:pPr>
              <w:jc w:val="center"/>
            </w:pPr>
          </w:p>
        </w:tc>
        <w:tc>
          <w:tcPr>
            <w:tcW w:w="915" w:type="dxa"/>
          </w:tcPr>
          <w:p w:rsidR="00B81942" w:rsidRDefault="00B81942">
            <w:pPr>
              <w:jc w:val="center"/>
            </w:pPr>
          </w:p>
        </w:tc>
      </w:tr>
    </w:tbl>
    <w:p w:rsidR="00B81942" w:rsidRDefault="00F85279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 w:rsidR="00B81942" w:rsidRDefault="00F8527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B81942" w:rsidRDefault="00F85279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B81942" w:rsidRDefault="00B81942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B81942" w:rsidRDefault="00B81942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B81942" w:rsidRDefault="00F85279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B81942" w:rsidRDefault="00F85279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B81942" w:rsidSect="00676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BA2" w:rsidRDefault="00474BA2" w:rsidP="00D74001">
      <w:r>
        <w:separator/>
      </w:r>
    </w:p>
  </w:endnote>
  <w:endnote w:type="continuationSeparator" w:id="1">
    <w:p w:rsidR="00474BA2" w:rsidRDefault="00474BA2" w:rsidP="00D740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BA2" w:rsidRDefault="00474BA2" w:rsidP="00D74001">
      <w:r>
        <w:separator/>
      </w:r>
    </w:p>
  </w:footnote>
  <w:footnote w:type="continuationSeparator" w:id="1">
    <w:p w:rsidR="00474BA2" w:rsidRDefault="00474BA2" w:rsidP="00D740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670FF"/>
    <w:rsid w:val="000D5014"/>
    <w:rsid w:val="000E0A7D"/>
    <w:rsid w:val="001120D6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74BA2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76213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81942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4001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85279"/>
    <w:rsid w:val="00F90511"/>
    <w:rsid w:val="00FA1816"/>
    <w:rsid w:val="00FC4AF3"/>
    <w:rsid w:val="08125E04"/>
    <w:rsid w:val="0D186A76"/>
    <w:rsid w:val="0FF945F5"/>
    <w:rsid w:val="10BB42E3"/>
    <w:rsid w:val="12416093"/>
    <w:rsid w:val="1ACF03C1"/>
    <w:rsid w:val="1AD33BF4"/>
    <w:rsid w:val="1D8061A6"/>
    <w:rsid w:val="22C66ECA"/>
    <w:rsid w:val="25687D00"/>
    <w:rsid w:val="27D57149"/>
    <w:rsid w:val="2AE0579C"/>
    <w:rsid w:val="2B884435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8F1429"/>
    <w:rsid w:val="6AAA62F0"/>
    <w:rsid w:val="76753F9E"/>
    <w:rsid w:val="79BC6F4B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2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76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76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6762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7621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76213"/>
    <w:rPr>
      <w:sz w:val="18"/>
      <w:szCs w:val="18"/>
    </w:rPr>
  </w:style>
  <w:style w:type="character" w:customStyle="1" w:styleId="font31">
    <w:name w:val="font31"/>
    <w:basedOn w:val="a0"/>
    <w:qFormat/>
    <w:rsid w:val="0067621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676213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95</cp:revision>
  <dcterms:created xsi:type="dcterms:W3CDTF">2018-05-18T02:58:00Z</dcterms:created>
  <dcterms:modified xsi:type="dcterms:W3CDTF">2020-03-30T03:08:00Z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