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6AF" w:rsidRDefault="007C1066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5116AF" w:rsidRDefault="007C1066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紫外线空气消毒机</w:t>
      </w:r>
      <w:r>
        <w:rPr>
          <w:rFonts w:ascii="方正小标宋_GBK" w:eastAsia="方正小标宋_GBK"/>
          <w:sz w:val="44"/>
          <w:szCs w:val="44"/>
        </w:rPr>
        <w:t>维修</w:t>
      </w:r>
    </w:p>
    <w:p w:rsidR="005116AF" w:rsidRDefault="007C1066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5116AF" w:rsidRDefault="005116AF">
      <w:pPr>
        <w:jc w:val="left"/>
        <w:rPr>
          <w:rFonts w:ascii="方正仿宋_GBK" w:eastAsia="方正仿宋_GBK"/>
          <w:sz w:val="32"/>
          <w:szCs w:val="32"/>
        </w:rPr>
      </w:pPr>
    </w:p>
    <w:p w:rsidR="005116AF" w:rsidRDefault="007C1066">
      <w:pPr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</w:t>
      </w:r>
      <w:r>
        <w:rPr>
          <w:rFonts w:ascii="方正小标宋_GBK" w:eastAsia="方正小标宋_GBK" w:hint="eastAsia"/>
          <w:sz w:val="32"/>
          <w:szCs w:val="32"/>
        </w:rPr>
        <w:t>玉溪市中医医院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紫外线空气消毒机</w:t>
      </w:r>
      <w:r>
        <w:rPr>
          <w:rFonts w:ascii="黑体" w:eastAsia="黑体" w:hAnsi="黑体" w:cs="黑体" w:hint="eastAsia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5116AF" w:rsidRDefault="007C106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5116AF" w:rsidRDefault="007C1066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H</w:t>
      </w:r>
      <w:r>
        <w:rPr>
          <w:rFonts w:ascii="方正黑体_GBK" w:eastAsia="方正黑体_GBK" w:hAnsi="方正黑体_GBK" w:cs="方正黑体_GBK" w:hint="eastAsia"/>
          <w:sz w:val="24"/>
        </w:rPr>
        <w:t>型</w:t>
      </w:r>
      <w:r>
        <w:rPr>
          <w:rFonts w:ascii="方正黑体_GBK" w:eastAsia="方正黑体_GBK" w:hAnsi="方正黑体_GBK" w:cs="方正黑体_GBK" w:hint="eastAsia"/>
          <w:sz w:val="24"/>
        </w:rPr>
        <w:t>30W</w:t>
      </w:r>
      <w:r>
        <w:rPr>
          <w:rFonts w:ascii="方正黑体_GBK" w:eastAsia="方正黑体_GBK" w:hAnsi="方正黑体_GBK" w:cs="方正黑体_GBK" w:hint="eastAsia"/>
          <w:sz w:val="24"/>
        </w:rPr>
        <w:t>紫外线灯管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5116AF" w:rsidRDefault="007C1066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H</w:t>
      </w:r>
      <w:r>
        <w:rPr>
          <w:rFonts w:ascii="方正黑体_GBK" w:eastAsia="方正黑体_GBK" w:hAnsi="方正黑体_GBK" w:cs="方正黑体_GBK" w:hint="eastAsia"/>
          <w:sz w:val="24"/>
        </w:rPr>
        <w:t>型</w:t>
      </w:r>
      <w:r>
        <w:rPr>
          <w:rFonts w:ascii="方正黑体_GBK" w:eastAsia="方正黑体_GBK" w:hAnsi="方正黑体_GBK" w:cs="方正黑体_GBK" w:hint="eastAsia"/>
          <w:sz w:val="24"/>
        </w:rPr>
        <w:t>36W</w:t>
      </w:r>
      <w:r>
        <w:rPr>
          <w:rFonts w:ascii="方正黑体_GBK" w:eastAsia="方正黑体_GBK" w:hAnsi="方正黑体_GBK" w:cs="方正黑体_GBK" w:hint="eastAsia"/>
          <w:sz w:val="24"/>
        </w:rPr>
        <w:t>紫外线灯管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5116AF" w:rsidRDefault="007C1066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30W</w:t>
      </w:r>
      <w:r>
        <w:rPr>
          <w:rFonts w:ascii="方正黑体_GBK" w:eastAsia="方正黑体_GBK" w:hAnsi="方正黑体_GBK" w:cs="方正黑体_GBK" w:hint="eastAsia"/>
          <w:sz w:val="24"/>
        </w:rPr>
        <w:t>镇流器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 xml:space="preserve">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5116AF" w:rsidRDefault="007C1066">
      <w:pPr>
        <w:spacing w:line="360" w:lineRule="auto"/>
        <w:jc w:val="left"/>
        <w:rPr>
          <w:rFonts w:ascii="Times New Roman" w:eastAsia="方正仿宋_GBK" w:hAnsi="Times New Roman" w:cs="Times New Roman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专用配套</w:t>
      </w:r>
      <w:r>
        <w:rPr>
          <w:rFonts w:ascii="方正黑体_GBK" w:eastAsia="方正黑体_GBK" w:hAnsi="方正黑体_GBK" w:cs="方正黑体_GBK" w:hint="eastAsia"/>
          <w:sz w:val="24"/>
        </w:rPr>
        <w:t>36W</w:t>
      </w:r>
      <w:r>
        <w:rPr>
          <w:rFonts w:ascii="方正黑体_GBK" w:eastAsia="方正黑体_GBK" w:hAnsi="方正黑体_GBK" w:cs="方正黑体_GBK" w:hint="eastAsia"/>
          <w:sz w:val="24"/>
        </w:rPr>
        <w:t>镇流器</w:t>
      </w:r>
      <w:r>
        <w:rPr>
          <w:rFonts w:ascii="Times New Roman" w:eastAsia="方正仿宋_GBK" w:hAnsi="Times New Roman" w:cs="Times New Roman"/>
          <w:sz w:val="24"/>
        </w:rPr>
        <w:t>（大写）</w:t>
      </w:r>
      <w:r>
        <w:rPr>
          <w:rFonts w:ascii="Times New Roman" w:eastAsia="方正仿宋_GBK" w:hAnsi="Times New Roman" w:cs="Times New Roman"/>
          <w:sz w:val="24"/>
        </w:rPr>
        <w:t xml:space="preserve">: </w:t>
      </w:r>
      <w:r>
        <w:rPr>
          <w:rFonts w:ascii="Times New Roman" w:eastAsia="方正仿宋_GBK" w:hAnsi="Times New Roman" w:cs="Times New Roman" w:hint="eastAsia"/>
          <w:sz w:val="24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24"/>
        </w:rPr>
        <w:t xml:space="preserve">    </w:t>
      </w:r>
      <w:r>
        <w:rPr>
          <w:rFonts w:ascii="Times New Roman" w:eastAsia="方正仿宋_GBK" w:hAnsi="Times New Roman" w:cs="Times New Roman" w:hint="eastAsia"/>
          <w:sz w:val="24"/>
        </w:rPr>
        <w:t>（小写）</w:t>
      </w:r>
      <w:r>
        <w:rPr>
          <w:rFonts w:ascii="Times New Roman" w:eastAsia="方正仿宋_GBK" w:hAnsi="Times New Roman" w:cs="Times New Roman"/>
          <w:sz w:val="24"/>
        </w:rPr>
        <w:t>￥</w:t>
      </w:r>
    </w:p>
    <w:p w:rsidR="005116AF" w:rsidRDefault="005116AF">
      <w:pPr>
        <w:spacing w:line="360" w:lineRule="auto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5116AF" w:rsidRDefault="007C1066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5116AF" w:rsidRDefault="007C1066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5116AF" w:rsidRDefault="007C106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符合资质要求，且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并满足院方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约定的设备维修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质量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及维保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要求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5116AF" w:rsidRDefault="005116AF">
      <w:pPr>
        <w:jc w:val="left"/>
        <w:rPr>
          <w:rFonts w:ascii="方正仿宋_GBK" w:eastAsia="方正仿宋_GBK"/>
          <w:sz w:val="32"/>
          <w:szCs w:val="32"/>
        </w:rPr>
      </w:pPr>
    </w:p>
    <w:p w:rsidR="005116AF" w:rsidRDefault="005116AF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5116AF" w:rsidRDefault="007C1066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5116AF" w:rsidRDefault="007C1066"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   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5116AF" w:rsidSect="00511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066" w:rsidRDefault="007C1066" w:rsidP="008A47B3">
      <w:r>
        <w:separator/>
      </w:r>
    </w:p>
  </w:endnote>
  <w:endnote w:type="continuationSeparator" w:id="1">
    <w:p w:rsidR="007C1066" w:rsidRDefault="007C1066" w:rsidP="008A47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066" w:rsidRDefault="007C1066" w:rsidP="008A47B3">
      <w:r>
        <w:separator/>
      </w:r>
    </w:p>
  </w:footnote>
  <w:footnote w:type="continuationSeparator" w:id="1">
    <w:p w:rsidR="007C1066" w:rsidRDefault="007C1066" w:rsidP="008A47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C8FD6"/>
    <w:multiLevelType w:val="singleLevel"/>
    <w:tmpl w:val="2F6C8FD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16AF"/>
    <w:rsid w:val="005116AF"/>
    <w:rsid w:val="007C1066"/>
    <w:rsid w:val="008A47B3"/>
    <w:rsid w:val="038831AD"/>
    <w:rsid w:val="0AE9182E"/>
    <w:rsid w:val="0CEC258F"/>
    <w:rsid w:val="19ED0C0B"/>
    <w:rsid w:val="1AF94B69"/>
    <w:rsid w:val="1F7732E4"/>
    <w:rsid w:val="261810B2"/>
    <w:rsid w:val="301C7266"/>
    <w:rsid w:val="32D82962"/>
    <w:rsid w:val="4DFB6330"/>
    <w:rsid w:val="50F533C2"/>
    <w:rsid w:val="597450D9"/>
    <w:rsid w:val="7B2A6122"/>
    <w:rsid w:val="7CA16488"/>
    <w:rsid w:val="7CA24F14"/>
    <w:rsid w:val="7EBD5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16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4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47B3"/>
    <w:rPr>
      <w:kern w:val="2"/>
      <w:sz w:val="18"/>
      <w:szCs w:val="18"/>
    </w:rPr>
  </w:style>
  <w:style w:type="paragraph" w:styleId="a4">
    <w:name w:val="footer"/>
    <w:basedOn w:val="a"/>
    <w:link w:val="Char0"/>
    <w:rsid w:val="008A4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47B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MWN</cp:lastModifiedBy>
  <cp:revision>2</cp:revision>
  <dcterms:created xsi:type="dcterms:W3CDTF">2020-05-09T01:20:00Z</dcterms:created>
  <dcterms:modified xsi:type="dcterms:W3CDTF">2020-05-09T01:20:00Z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