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19D" w:rsidRPr="00BF22F3" w:rsidRDefault="00A4251B">
      <w:pPr>
        <w:jc w:val="left"/>
        <w:rPr>
          <w:rFonts w:ascii="黑体" w:eastAsia="黑体" w:hAnsi="黑体"/>
          <w:sz w:val="32"/>
          <w:szCs w:val="32"/>
        </w:rPr>
      </w:pPr>
      <w:r w:rsidRPr="00BF22F3">
        <w:rPr>
          <w:rFonts w:ascii="黑体" w:eastAsia="黑体" w:hAnsi="黑体"/>
          <w:sz w:val="32"/>
          <w:szCs w:val="32"/>
        </w:rPr>
        <w:t>附件</w:t>
      </w:r>
    </w:p>
    <w:p w:rsidR="0098219D" w:rsidRDefault="00A4251B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放射科</w:t>
      </w:r>
      <w:r>
        <w:rPr>
          <w:rFonts w:ascii="宋体" w:hAnsi="宋体" w:cs="宋体" w:hint="eastAsia"/>
          <w:b/>
          <w:bCs/>
          <w:sz w:val="44"/>
          <w:szCs w:val="44"/>
        </w:rPr>
        <w:t>DR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8219D" w:rsidRDefault="0098219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8219D" w:rsidRDefault="00A425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放射科第一摄片室</w:t>
      </w:r>
      <w:r>
        <w:rPr>
          <w:rFonts w:ascii="Times New Roman" w:eastAsia="方正黑体_GBK" w:hAnsi="Times New Roman" w:hint="eastAsia"/>
          <w:sz w:val="32"/>
          <w:szCs w:val="32"/>
        </w:rPr>
        <w:t>DR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8219D" w:rsidRDefault="00A4251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8219D" w:rsidRDefault="00A425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98219D" w:rsidRDefault="00A425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</w:t>
      </w:r>
      <w:r>
        <w:rPr>
          <w:rFonts w:ascii="Times New Roman" w:eastAsia="方正仿宋_GBK" w:hAnsi="Times New Roman" w:hint="eastAsia"/>
          <w:sz w:val="32"/>
          <w:szCs w:val="32"/>
        </w:rPr>
        <w:t>人工费</w:t>
      </w:r>
      <w:r>
        <w:rPr>
          <w:rFonts w:ascii="Times New Roman" w:eastAsia="方正仿宋_GBK" w:hAnsi="Times New Roman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配件费、</w:t>
      </w:r>
      <w:r>
        <w:rPr>
          <w:rFonts w:ascii="Times New Roman" w:eastAsia="方正仿宋_GBK" w:hAnsi="Times New Roman"/>
          <w:sz w:val="32"/>
          <w:szCs w:val="32"/>
        </w:rPr>
        <w:t>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相同故障保修期为一年。</w:t>
      </w:r>
    </w:p>
    <w:p w:rsidR="0098219D" w:rsidRDefault="00A4251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8219D" w:rsidRDefault="00A4251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设备能</w:t>
      </w:r>
      <w:r>
        <w:rPr>
          <w:rFonts w:ascii="Times New Roman" w:eastAsia="方正仿宋_GBK" w:hAnsi="Times New Roman"/>
          <w:sz w:val="32"/>
          <w:szCs w:val="32"/>
        </w:rPr>
        <w:t>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</w:t>
      </w: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8219D" w:rsidRDefault="00A425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8219D" w:rsidRDefault="00A425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8219D" w:rsidRDefault="0098219D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98219D" w:rsidRDefault="00A4251B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8219D" w:rsidRDefault="00A4251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8219D" w:rsidRDefault="0098219D"/>
    <w:p w:rsidR="0098219D" w:rsidRDefault="0098219D"/>
    <w:p w:rsidR="0098219D" w:rsidRDefault="0098219D"/>
    <w:p w:rsidR="0098219D" w:rsidRDefault="0098219D"/>
    <w:sectPr w:rsidR="0098219D" w:rsidSect="0098219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251B" w:rsidRDefault="00A4251B" w:rsidP="00BF22F3">
      <w:r>
        <w:separator/>
      </w:r>
    </w:p>
  </w:endnote>
  <w:endnote w:type="continuationSeparator" w:id="1">
    <w:p w:rsidR="00A4251B" w:rsidRDefault="00A4251B" w:rsidP="00BF22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251B" w:rsidRDefault="00A4251B" w:rsidP="00BF22F3">
      <w:r>
        <w:separator/>
      </w:r>
    </w:p>
  </w:footnote>
  <w:footnote w:type="continuationSeparator" w:id="1">
    <w:p w:rsidR="00A4251B" w:rsidRDefault="00A4251B" w:rsidP="00BF22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219D"/>
    <w:rsid w:val="0098219D"/>
    <w:rsid w:val="00A4251B"/>
    <w:rsid w:val="00BF22F3"/>
    <w:rsid w:val="08E46C75"/>
    <w:rsid w:val="15B02BE0"/>
    <w:rsid w:val="1E694012"/>
    <w:rsid w:val="231B6BC6"/>
    <w:rsid w:val="36CF59B0"/>
    <w:rsid w:val="44376C05"/>
    <w:rsid w:val="57AB2BB0"/>
    <w:rsid w:val="5E505F3D"/>
    <w:rsid w:val="62212AAF"/>
    <w:rsid w:val="74A92CFE"/>
    <w:rsid w:val="7FB147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21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2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22F3"/>
    <w:rPr>
      <w:kern w:val="2"/>
      <w:sz w:val="18"/>
      <w:szCs w:val="18"/>
    </w:rPr>
  </w:style>
  <w:style w:type="paragraph" w:styleId="a4">
    <w:name w:val="footer"/>
    <w:basedOn w:val="a"/>
    <w:link w:val="Char0"/>
    <w:rsid w:val="00BF2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22F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2020-09-04T08:34:00Z</dcterms:created>
  <dcterms:modified xsi:type="dcterms:W3CDTF">2020-09-04T08:34:00Z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