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11C" w:rsidRDefault="006B211C"/>
    <w:p w:rsidR="006B211C" w:rsidRDefault="0060695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6B211C" w:rsidRDefault="00606954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玉溪市中医医院手术室心电监护仪维修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6B211C" w:rsidRDefault="006B211C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6B211C" w:rsidRDefault="0060695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 w:hint="eastAsia"/>
          <w:sz w:val="32"/>
          <w:szCs w:val="32"/>
        </w:rPr>
        <w:t>玉溪市中医医院手术室心电监护仪维修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6B211C" w:rsidRDefault="00606954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6B211C" w:rsidRDefault="00606954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6B211C" w:rsidRDefault="00606954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质保期为一年。</w:t>
      </w:r>
    </w:p>
    <w:p w:rsidR="006B211C" w:rsidRDefault="00606954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6B211C" w:rsidRDefault="00606954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</w:t>
      </w:r>
      <w:r>
        <w:rPr>
          <w:rFonts w:ascii="Times New Roman" w:eastAsia="方正仿宋_GBK" w:hAnsi="Times New Roman" w:hint="eastAsia"/>
          <w:sz w:val="32"/>
          <w:szCs w:val="32"/>
        </w:rPr>
        <w:t>更换的配件为全新原厂配件，并出具相关证明。</w:t>
      </w:r>
      <w:r>
        <w:rPr>
          <w:rFonts w:ascii="Times New Roman" w:eastAsia="方正仿宋_GBK" w:hAnsi="Times New Roman"/>
          <w:sz w:val="32"/>
          <w:szCs w:val="32"/>
        </w:rPr>
        <w:t>维修后的设备可</w:t>
      </w:r>
      <w:r>
        <w:rPr>
          <w:rFonts w:ascii="Times New Roman" w:eastAsia="方正仿宋_GBK" w:hAnsi="Times New Roman" w:hint="eastAsia"/>
          <w:sz w:val="32"/>
          <w:szCs w:val="32"/>
        </w:rPr>
        <w:t>满足科室使用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6B211C" w:rsidRDefault="0060695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6B211C" w:rsidRDefault="0060695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6B211C" w:rsidRDefault="00606954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6B211C" w:rsidRDefault="00606954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6B211C" w:rsidRDefault="006B211C">
      <w:bookmarkStart w:id="0" w:name="_GoBack"/>
      <w:bookmarkEnd w:id="0"/>
    </w:p>
    <w:sectPr w:rsidR="006B211C" w:rsidSect="006B211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6954" w:rsidRDefault="00606954" w:rsidP="00EA59A4">
      <w:r>
        <w:separator/>
      </w:r>
    </w:p>
  </w:endnote>
  <w:endnote w:type="continuationSeparator" w:id="1">
    <w:p w:rsidR="00606954" w:rsidRDefault="00606954" w:rsidP="00EA59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6954" w:rsidRDefault="00606954" w:rsidP="00EA59A4">
      <w:r>
        <w:separator/>
      </w:r>
    </w:p>
  </w:footnote>
  <w:footnote w:type="continuationSeparator" w:id="1">
    <w:p w:rsidR="00606954" w:rsidRDefault="00606954" w:rsidP="00EA59A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06306E7"/>
    <w:multiLevelType w:val="singleLevel"/>
    <w:tmpl w:val="F06306E7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211C"/>
    <w:rsid w:val="00606954"/>
    <w:rsid w:val="006B211C"/>
    <w:rsid w:val="00EA59A4"/>
    <w:rsid w:val="029F6E0D"/>
    <w:rsid w:val="21F72919"/>
    <w:rsid w:val="2D70346D"/>
    <w:rsid w:val="33E21DEA"/>
    <w:rsid w:val="37F76845"/>
    <w:rsid w:val="3FB87096"/>
    <w:rsid w:val="432F203E"/>
    <w:rsid w:val="460E5563"/>
    <w:rsid w:val="4CBF5DE7"/>
    <w:rsid w:val="618E0B58"/>
    <w:rsid w:val="62E8241F"/>
    <w:rsid w:val="652B0BF1"/>
    <w:rsid w:val="6A6E7141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B211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A59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A59A4"/>
    <w:rPr>
      <w:kern w:val="2"/>
      <w:sz w:val="18"/>
      <w:szCs w:val="18"/>
    </w:rPr>
  </w:style>
  <w:style w:type="paragraph" w:styleId="a4">
    <w:name w:val="footer"/>
    <w:basedOn w:val="a"/>
    <w:link w:val="Char0"/>
    <w:rsid w:val="00EA59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A59A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</Words>
  <Characters>255</Characters>
  <Application>Microsoft Office Word</Application>
  <DocSecurity>0</DocSecurity>
  <Lines>2</Lines>
  <Paragraphs>1</Paragraphs>
  <ScaleCrop>false</ScaleCrop>
  <Company>Microsoft</Company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2020-11-06T08:28:00Z</dcterms:created>
  <dcterms:modified xsi:type="dcterms:W3CDTF">2020-11-06T08:28:00Z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