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080" w:rsidRPr="00935330" w:rsidRDefault="00E5066A" w:rsidP="00935330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6F3080" w:rsidRDefault="00E5066A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放射科第一摄片室含铅重型电动门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6F3080" w:rsidRDefault="006F3080">
      <w:pPr>
        <w:jc w:val="left"/>
        <w:rPr>
          <w:rFonts w:ascii="方正仿宋_GBK" w:eastAsia="方正仿宋_GBK"/>
          <w:sz w:val="32"/>
          <w:szCs w:val="32"/>
        </w:rPr>
      </w:pPr>
    </w:p>
    <w:p w:rsidR="006F3080" w:rsidRDefault="00E5066A">
      <w:pPr>
        <w:numPr>
          <w:ilvl w:val="0"/>
          <w:numId w:val="1"/>
        </w:num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</w:t>
      </w:r>
      <w:r>
        <w:rPr>
          <w:rFonts w:ascii="黑体" w:eastAsia="黑体" w:hAnsi="黑体" w:cs="黑体" w:hint="eastAsia"/>
          <w:sz w:val="32"/>
          <w:szCs w:val="32"/>
        </w:rPr>
        <w:t>玉溪市中医医院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放射科第一摄片室含铅重型电动门（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300W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电机、行走机构及轨道、减速器）</w:t>
      </w:r>
      <w:r>
        <w:rPr>
          <w:rFonts w:ascii="黑体" w:eastAsia="黑体" w:hAnsi="黑体" w:cs="黑体" w:hint="eastAsia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6F3080" w:rsidRDefault="00E5066A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6F3080" w:rsidRDefault="00E5066A">
      <w:pPr>
        <w:spacing w:line="360" w:lineRule="auto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维修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 w:cs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6F3080" w:rsidRDefault="00E5066A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6F3080" w:rsidRDefault="00E5066A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6F3080" w:rsidRDefault="00E5066A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并质保一年，一年内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电动门发生故障，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小时以内到达现场检修，并免费出具维修报告。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6F3080" w:rsidRDefault="006F3080">
      <w:pPr>
        <w:jc w:val="left"/>
        <w:rPr>
          <w:rFonts w:ascii="方正仿宋_GBK" w:eastAsia="方正仿宋_GBK"/>
          <w:sz w:val="32"/>
          <w:szCs w:val="32"/>
        </w:rPr>
      </w:pPr>
    </w:p>
    <w:p w:rsidR="006F3080" w:rsidRDefault="006F3080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6F3080" w:rsidRDefault="00E5066A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6F3080" w:rsidRDefault="006F3080">
      <w:pPr>
        <w:jc w:val="right"/>
        <w:rPr>
          <w:rFonts w:ascii="方正仿宋_GBK" w:eastAsia="方正仿宋_GBK"/>
          <w:sz w:val="32"/>
          <w:szCs w:val="32"/>
        </w:rPr>
      </w:pPr>
    </w:p>
    <w:p w:rsidR="006F3080" w:rsidRDefault="00E5066A"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   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 w:hint="eastAsia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6F3080" w:rsidSect="006F3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066A" w:rsidRDefault="00E5066A" w:rsidP="00935330">
      <w:r>
        <w:separator/>
      </w:r>
    </w:p>
  </w:endnote>
  <w:endnote w:type="continuationSeparator" w:id="1">
    <w:p w:rsidR="00E5066A" w:rsidRDefault="00E5066A" w:rsidP="00935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066A" w:rsidRDefault="00E5066A" w:rsidP="00935330">
      <w:r>
        <w:separator/>
      </w:r>
    </w:p>
  </w:footnote>
  <w:footnote w:type="continuationSeparator" w:id="1">
    <w:p w:rsidR="00E5066A" w:rsidRDefault="00E5066A" w:rsidP="009353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946D6"/>
    <w:multiLevelType w:val="singleLevel"/>
    <w:tmpl w:val="223946D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47BF0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3E7AC3"/>
    <w:rsid w:val="00456F6A"/>
    <w:rsid w:val="0048757B"/>
    <w:rsid w:val="004A107D"/>
    <w:rsid w:val="004E1B03"/>
    <w:rsid w:val="00502E98"/>
    <w:rsid w:val="005054F7"/>
    <w:rsid w:val="005656D0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3080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5330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14280"/>
    <w:rsid w:val="00A25D4A"/>
    <w:rsid w:val="00A53F77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1FD3"/>
    <w:rsid w:val="00B33F14"/>
    <w:rsid w:val="00B359CF"/>
    <w:rsid w:val="00B40109"/>
    <w:rsid w:val="00B80885"/>
    <w:rsid w:val="00BD4937"/>
    <w:rsid w:val="00BD513D"/>
    <w:rsid w:val="00BE67C1"/>
    <w:rsid w:val="00BF294F"/>
    <w:rsid w:val="00C0286F"/>
    <w:rsid w:val="00C32F5A"/>
    <w:rsid w:val="00C42BDC"/>
    <w:rsid w:val="00C56086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15D28"/>
    <w:rsid w:val="00E23673"/>
    <w:rsid w:val="00E252E6"/>
    <w:rsid w:val="00E2751B"/>
    <w:rsid w:val="00E44E59"/>
    <w:rsid w:val="00E5066A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26B5EF8"/>
    <w:rsid w:val="043B2206"/>
    <w:rsid w:val="0442569B"/>
    <w:rsid w:val="077E4925"/>
    <w:rsid w:val="0CA27434"/>
    <w:rsid w:val="3353296C"/>
    <w:rsid w:val="3C740510"/>
    <w:rsid w:val="3CBF056E"/>
    <w:rsid w:val="3F1D7D6A"/>
    <w:rsid w:val="631972D7"/>
    <w:rsid w:val="71B60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0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F3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F3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6F30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F308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F30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2021-01-26T09:26:00Z</dcterms:created>
  <dcterms:modified xsi:type="dcterms:W3CDTF">2021-01-26T09:26:00Z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