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5D" w:rsidRPr="00FB12D7" w:rsidRDefault="00EB0AFA">
      <w:pPr>
        <w:rPr>
          <w:sz w:val="28"/>
          <w:szCs w:val="28"/>
        </w:rPr>
      </w:pPr>
      <w:r w:rsidRPr="00FB12D7">
        <w:rPr>
          <w:rFonts w:hint="eastAsia"/>
          <w:sz w:val="28"/>
          <w:szCs w:val="28"/>
        </w:rPr>
        <w:t>附表：</w:t>
      </w:r>
    </w:p>
    <w:p w:rsidR="0007635D" w:rsidRPr="00FB12D7" w:rsidRDefault="00EB0AFA">
      <w:pPr>
        <w:jc w:val="center"/>
        <w:rPr>
          <w:sz w:val="28"/>
          <w:szCs w:val="28"/>
        </w:rPr>
      </w:pPr>
      <w:r w:rsidRPr="00FB12D7">
        <w:rPr>
          <w:rFonts w:ascii="宋体" w:hAnsi="宋体" w:hint="eastAsia"/>
          <w:sz w:val="28"/>
          <w:szCs w:val="28"/>
        </w:rPr>
        <w:t>玉溪市中医医院</w:t>
      </w:r>
      <w:r w:rsidRPr="00FB12D7">
        <w:rPr>
          <w:rFonts w:ascii="宋体" w:hAnsi="宋体" w:hint="eastAsia"/>
          <w:sz w:val="28"/>
          <w:szCs w:val="28"/>
        </w:rPr>
        <w:t>外</w:t>
      </w:r>
      <w:r w:rsidR="00FB12D7">
        <w:rPr>
          <w:rFonts w:ascii="宋体" w:hAnsi="宋体" w:hint="eastAsia"/>
          <w:sz w:val="28"/>
          <w:szCs w:val="28"/>
        </w:rPr>
        <w:t>墙涂料粉刷施工</w:t>
      </w:r>
      <w:r w:rsidRPr="00FB12D7">
        <w:rPr>
          <w:rFonts w:ascii="宋体" w:hAnsi="宋体" w:hint="eastAsia"/>
          <w:sz w:val="28"/>
          <w:szCs w:val="28"/>
        </w:rPr>
        <w:t>项目报价表</w:t>
      </w:r>
    </w:p>
    <w:tbl>
      <w:tblPr>
        <w:tblW w:w="12611" w:type="dxa"/>
        <w:tblInd w:w="93" w:type="dxa"/>
        <w:tblLook w:val="04A0"/>
      </w:tblPr>
      <w:tblGrid>
        <w:gridCol w:w="496"/>
        <w:gridCol w:w="1421"/>
        <w:gridCol w:w="5746"/>
        <w:gridCol w:w="707"/>
        <w:gridCol w:w="850"/>
        <w:gridCol w:w="1554"/>
        <w:gridCol w:w="1837"/>
      </w:tblGrid>
      <w:tr w:rsidR="0007635D" w:rsidRPr="00FB12D7">
        <w:trPr>
          <w:trHeight w:val="285"/>
        </w:trPr>
        <w:tc>
          <w:tcPr>
            <w:tcW w:w="45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42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577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708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计量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金额（元）</w:t>
            </w:r>
          </w:p>
        </w:tc>
      </w:tr>
      <w:tr w:rsidR="0007635D" w:rsidRPr="00FB12D7">
        <w:trPr>
          <w:trHeight w:val="624"/>
        </w:trPr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7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综合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合价</w:t>
            </w:r>
          </w:p>
        </w:tc>
      </w:tr>
      <w:tr w:rsidR="0007635D" w:rsidRPr="00FB12D7">
        <w:trPr>
          <w:trHeight w:val="624"/>
        </w:trPr>
        <w:tc>
          <w:tcPr>
            <w:tcW w:w="45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577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635D" w:rsidRPr="00FB12D7" w:rsidRDefault="0007635D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>
        <w:trPr>
          <w:trHeight w:val="96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墙面修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补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1.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墙面补平，起钉，外墙腻子找补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2.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底层厚度、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专用外墙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腻子找补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3.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装饰面材料种类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: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外墙涂料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385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>
        <w:trPr>
          <w:trHeight w:val="141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外墙拉毛乳胶漆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 w:rsidP="00FB12D7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1.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墙面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抗碱底漆滚涂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2.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墙面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拉毛漆滚涂两遍</w:t>
            </w: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3.</w:t>
            </w:r>
            <w:bookmarkStart w:id="0" w:name="_GoBack"/>
            <w:bookmarkEnd w:id="0"/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罩面漆罩面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m2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385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07635D" w:rsidRPr="00FB12D7">
        <w:trPr>
          <w:trHeight w:val="360"/>
        </w:trPr>
        <w:tc>
          <w:tcPr>
            <w:tcW w:w="4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577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EB0AFA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B12D7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07635D" w:rsidRPr="00FB12D7" w:rsidRDefault="0007635D"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FB12D7" w:rsidRPr="001D0F79" w:rsidRDefault="00FB12D7" w:rsidP="00FB12D7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26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</w:t>
      </w:r>
      <w:r w:rsidRPr="001D0F79">
        <w:rPr>
          <w:rFonts w:hint="eastAsia"/>
          <w:sz w:val="30"/>
          <w:szCs w:val="30"/>
        </w:rPr>
        <w:lastRenderedPageBreak/>
        <w:t>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FB12D7" w:rsidRPr="001D0F79" w:rsidRDefault="00FB12D7" w:rsidP="00FB12D7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07635D" w:rsidRPr="00FB12D7" w:rsidRDefault="00FB12D7" w:rsidP="00FB12D7">
      <w:pPr>
        <w:ind w:firstLineChars="2650" w:firstLine="79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22</w:t>
      </w:r>
      <w:r w:rsidRPr="001D0F79">
        <w:rPr>
          <w:rFonts w:hint="eastAsia"/>
          <w:sz w:val="30"/>
          <w:szCs w:val="30"/>
        </w:rPr>
        <w:t>日</w:t>
      </w:r>
    </w:p>
    <w:sectPr w:rsidR="0007635D" w:rsidRPr="00FB12D7" w:rsidSect="0007635D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AFA" w:rsidRDefault="00EB0AFA" w:rsidP="00FB12D7">
      <w:r>
        <w:separator/>
      </w:r>
    </w:p>
  </w:endnote>
  <w:endnote w:type="continuationSeparator" w:id="1">
    <w:p w:rsidR="00EB0AFA" w:rsidRDefault="00EB0AFA" w:rsidP="00FB1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AFA" w:rsidRDefault="00EB0AFA" w:rsidP="00FB12D7">
      <w:r>
        <w:separator/>
      </w:r>
    </w:p>
  </w:footnote>
  <w:footnote w:type="continuationSeparator" w:id="1">
    <w:p w:rsidR="00EB0AFA" w:rsidRDefault="00EB0AFA" w:rsidP="00FB12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627B"/>
    <w:rsid w:val="0007635D"/>
    <w:rsid w:val="001916F9"/>
    <w:rsid w:val="001C4119"/>
    <w:rsid w:val="002C156C"/>
    <w:rsid w:val="003E23B2"/>
    <w:rsid w:val="00417854"/>
    <w:rsid w:val="00452696"/>
    <w:rsid w:val="0078754B"/>
    <w:rsid w:val="00C13ABB"/>
    <w:rsid w:val="00DA571C"/>
    <w:rsid w:val="00E87358"/>
    <w:rsid w:val="00EB0AFA"/>
    <w:rsid w:val="00F95DAA"/>
    <w:rsid w:val="00FB12D7"/>
    <w:rsid w:val="339125EB"/>
    <w:rsid w:val="496C51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3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76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76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7635D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7635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763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3</cp:revision>
  <cp:lastPrinted>2020-09-25T01:54:00Z</cp:lastPrinted>
  <dcterms:created xsi:type="dcterms:W3CDTF">2020-09-17T00:39:00Z</dcterms:created>
  <dcterms:modified xsi:type="dcterms:W3CDTF">2021-03-22T00:15:00Z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