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</w:p>
    <w:p>
      <w:pPr>
        <w:jc w:val="center"/>
        <w:rPr>
          <w:rFonts w:ascii="Times New Roman" w:hAnsi="Times New Roman" w:eastAsia="方正小标宋_GBK"/>
          <w:spacing w:val="-10"/>
          <w:sz w:val="44"/>
          <w:szCs w:val="44"/>
        </w:rPr>
      </w:pPr>
      <w:r>
        <w:rPr>
          <w:rFonts w:ascii="Times New Roman" w:hAnsi="Times New Roman" w:eastAsia="方正小标宋_GBK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放射科DR维修</w:t>
      </w:r>
      <w:r>
        <w:rPr>
          <w:rFonts w:ascii="Times New Roman" w:hAnsi="Times New Roman" w:eastAsia="方正小标宋_GBK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一、项目名称：</w:t>
      </w:r>
      <w:r>
        <w:rPr>
          <w:rFonts w:ascii="Times New Roman" w:hAnsi="Times New Roman" w:eastAsia="方正仿宋_GBK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/>
          <w:sz w:val="32"/>
          <w:szCs w:val="32"/>
        </w:rPr>
        <w:t>放射科DR维修</w:t>
      </w:r>
      <w:r>
        <w:rPr>
          <w:rFonts w:ascii="Times New Roman" w:hAnsi="Times New Roman" w:eastAsia="方正仿宋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维修费</w:t>
      </w:r>
      <w:r>
        <w:rPr>
          <w:rFonts w:hint="eastAsia" w:ascii="Times New Roman" w:hAnsi="Times New Roman" w:eastAsia="方正仿宋_GBK"/>
          <w:sz w:val="32"/>
          <w:szCs w:val="32"/>
        </w:rPr>
        <w:t>用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/>
          <w:sz w:val="32"/>
          <w:szCs w:val="32"/>
        </w:rPr>
        <w:t>保修期为一年。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/>
          <w:sz w:val="32"/>
          <w:szCs w:val="32"/>
        </w:rPr>
        <w:t>使用</w:t>
      </w:r>
      <w:r>
        <w:rPr>
          <w:rFonts w:ascii="Times New Roman" w:hAnsi="Times New Roman" w:eastAsia="方正仿宋_GBK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/>
          <w:sz w:val="32"/>
          <w:szCs w:val="32"/>
        </w:rPr>
        <w:t>至能正常使用为止</w:t>
      </w:r>
      <w:r>
        <w:rPr>
          <w:rFonts w:ascii="Times New Roman" w:hAnsi="Times New Roman" w:eastAsia="方正仿宋_GBK"/>
          <w:sz w:val="32"/>
          <w:szCs w:val="32"/>
        </w:rPr>
        <w:t>或</w:t>
      </w:r>
      <w:r>
        <w:rPr>
          <w:rFonts w:hint="eastAsia" w:ascii="Times New Roman" w:hAnsi="Times New Roman" w:eastAsia="方正仿宋_GBK"/>
          <w:sz w:val="32"/>
          <w:szCs w:val="32"/>
        </w:rPr>
        <w:t>者</w:t>
      </w:r>
      <w:r>
        <w:rPr>
          <w:rFonts w:ascii="Times New Roman" w:hAnsi="Times New Roman" w:eastAsia="方正仿宋_GBK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21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D00"/>
    <w:rsid w:val="00244D00"/>
    <w:rsid w:val="006B7305"/>
    <w:rsid w:val="006F681E"/>
    <w:rsid w:val="026A0EE3"/>
    <w:rsid w:val="08E46C75"/>
    <w:rsid w:val="174A18C3"/>
    <w:rsid w:val="1FB5381A"/>
    <w:rsid w:val="508B4A1B"/>
    <w:rsid w:val="57764923"/>
    <w:rsid w:val="57AB2B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110</Words>
  <Characters>632</Characters>
  <Lines>5</Lines>
  <Paragraphs>1</Paragraphs>
  <TotalTime>17</TotalTime>
  <ScaleCrop>false</ScaleCrop>
  <LinksUpToDate>false</LinksUpToDate>
  <CharactersWithSpaces>741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2021-08-05T12:15:23Z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33A13185CF16474BB366D73F53600D1C</vt:lpwstr>
  </property>
</Properties>
</file>