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12F" w:rsidRDefault="00DE112F" w:rsidP="00DE112F">
      <w:pPr>
        <w:widowControl/>
        <w:adjustRightInd w:val="0"/>
        <w:snapToGrid w:val="0"/>
        <w:spacing w:line="360" w:lineRule="auto"/>
        <w:jc w:val="left"/>
        <w:rPr>
          <w:rFonts w:ascii="宋体" w:hAnsi="宋体" w:hint="eastAsia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附件1：</w:t>
      </w:r>
    </w:p>
    <w:p w:rsidR="00DE112F" w:rsidRDefault="00DE112F" w:rsidP="00DE112F"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ascii="宋体" w:hAnsi="宋体" w:hint="eastAsia"/>
          <w:kern w:val="0"/>
          <w:sz w:val="36"/>
          <w:szCs w:val="36"/>
        </w:rPr>
        <w:t>玉溪市中医医院护士服采购清单</w:t>
      </w:r>
    </w:p>
    <w:tbl>
      <w:tblPr>
        <w:tblpPr w:leftFromText="180" w:rightFromText="180" w:vertAnchor="text" w:horzAnchor="page" w:tblpX="1618" w:tblpY="10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42"/>
        <w:gridCol w:w="5812"/>
        <w:gridCol w:w="567"/>
        <w:gridCol w:w="992"/>
        <w:gridCol w:w="851"/>
        <w:gridCol w:w="1276"/>
        <w:gridCol w:w="1559"/>
        <w:gridCol w:w="1701"/>
      </w:tblGrid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名称</w:t>
            </w:r>
          </w:p>
        </w:tc>
        <w:tc>
          <w:tcPr>
            <w:tcW w:w="581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参数规格</w:t>
            </w:r>
          </w:p>
        </w:tc>
        <w:tc>
          <w:tcPr>
            <w:tcW w:w="56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单位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数量</w:t>
            </w:r>
          </w:p>
        </w:tc>
        <w:tc>
          <w:tcPr>
            <w:tcW w:w="85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品牌</w:t>
            </w:r>
          </w:p>
        </w:tc>
        <w:tc>
          <w:tcPr>
            <w:tcW w:w="1276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单价</w:t>
            </w:r>
          </w:p>
        </w:tc>
        <w:tc>
          <w:tcPr>
            <w:tcW w:w="1559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金额</w:t>
            </w:r>
          </w:p>
        </w:tc>
        <w:tc>
          <w:tcPr>
            <w:tcW w:w="170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供货时间</w:t>
            </w:r>
          </w:p>
        </w:tc>
      </w:tr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护士服（男）</w:t>
            </w:r>
          </w:p>
        </w:tc>
        <w:tc>
          <w:tcPr>
            <w:tcW w:w="5812" w:type="dxa"/>
          </w:tcPr>
          <w:p w:rsidR="00DE112F" w:rsidRDefault="00DE112F" w:rsidP="006F235A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颜色：白色</w:t>
            </w:r>
          </w:p>
          <w:p w:rsidR="00DE112F" w:rsidRDefault="00DE112F" w:rsidP="006F235A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长袖，上衣+裤子。</w:t>
            </w:r>
          </w:p>
          <w:p w:rsidR="00DE112F" w:rsidRDefault="00DE112F" w:rsidP="006F235A">
            <w:pPr>
              <w:pStyle w:val="a5"/>
              <w:numPr>
                <w:ilvl w:val="0"/>
                <w:numId w:val="1"/>
              </w:num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款式特点：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上衣小褂、长袖、西装领、两侧具备可调节腰带设计。</w:t>
            </w:r>
          </w:p>
          <w:p w:rsidR="00DE112F" w:rsidRDefault="00DE112F" w:rsidP="006F235A">
            <w:pPr>
              <w:pStyle w:val="a5"/>
              <w:numPr>
                <w:ilvl w:val="0"/>
                <w:numId w:val="1"/>
              </w:num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裤子：前开口为拉链，两侧有兜、裤腰两侧有可调节松紧。</w:t>
            </w:r>
          </w:p>
          <w:p w:rsidR="00DE112F" w:rsidRDefault="00DE112F" w:rsidP="006F235A">
            <w:pPr>
              <w:pStyle w:val="a5"/>
              <w:numPr>
                <w:ilvl w:val="0"/>
                <w:numId w:val="1"/>
              </w:num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面料成分：棉、聚脂钎维</w:t>
            </w:r>
          </w:p>
          <w:p w:rsidR="00DE112F" w:rsidRDefault="00DE112F" w:rsidP="006F235A">
            <w:pPr>
              <w:pStyle w:val="a5"/>
              <w:numPr>
                <w:ilvl w:val="0"/>
                <w:numId w:val="1"/>
              </w:num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纱织≥21*21密度≥104*61</w:t>
            </w:r>
          </w:p>
          <w:p w:rsidR="00DE112F" w:rsidRDefault="00DE112F" w:rsidP="006F235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7.面料要求：特点：布面光洁，纹理细腻，具有良好的舒弹性，抗皱性好。面料的特殊功能：防透视、长效抗菌、抑菌、耐氯漂、耐高温、吸湿排汗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1"/>
              </w:rPr>
              <w:t>。</w:t>
            </w:r>
          </w:p>
          <w:p w:rsidR="00DE112F" w:rsidRDefault="00DE112F" w:rsidP="006F235A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8.特殊体型需单独测量制作</w:t>
            </w:r>
          </w:p>
          <w:p w:rsidR="00DE112F" w:rsidRDefault="00DE112F" w:rsidP="006F235A">
            <w:pPr>
              <w:widowControl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9.上衣需绣（印）字和加医院logo</w:t>
            </w:r>
          </w:p>
        </w:tc>
        <w:tc>
          <w:tcPr>
            <w:tcW w:w="567" w:type="dxa"/>
          </w:tcPr>
          <w:p w:rsidR="00DE112F" w:rsidRDefault="00DE112F" w:rsidP="006F235A">
            <w:pPr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套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18</w:t>
            </w:r>
          </w:p>
        </w:tc>
        <w:tc>
          <w:tcPr>
            <w:tcW w:w="85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559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护士服</w:t>
            </w:r>
            <w:r>
              <w:rPr>
                <w:rFonts w:ascii="宋体" w:hAnsi="宋体" w:hint="eastAsia"/>
                <w:kern w:val="0"/>
                <w:sz w:val="30"/>
                <w:szCs w:val="30"/>
              </w:rPr>
              <w:lastRenderedPageBreak/>
              <w:t>（女）</w:t>
            </w:r>
          </w:p>
        </w:tc>
        <w:tc>
          <w:tcPr>
            <w:tcW w:w="5812" w:type="dxa"/>
          </w:tcPr>
          <w:p w:rsidR="00DE112F" w:rsidRDefault="00DE112F" w:rsidP="006F235A">
            <w:pPr>
              <w:pStyle w:val="ListParagraph"/>
              <w:numPr>
                <w:ilvl w:val="0"/>
                <w:numId w:val="2"/>
              </w:numPr>
              <w:ind w:firstLineChars="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lastRenderedPageBreak/>
              <w:t>颜色：白色</w:t>
            </w:r>
          </w:p>
          <w:p w:rsidR="00DE112F" w:rsidRDefault="00DE112F" w:rsidP="006F235A">
            <w:pPr>
              <w:pStyle w:val="ListParagraph"/>
              <w:numPr>
                <w:ilvl w:val="0"/>
                <w:numId w:val="2"/>
              </w:numPr>
              <w:ind w:firstLineChars="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长袖，上衣</w:t>
            </w:r>
            <w:r>
              <w:rPr>
                <w:rFonts w:hint="eastAsia"/>
                <w:bCs/>
                <w:sz w:val="24"/>
              </w:rPr>
              <w:t>+</w:t>
            </w:r>
            <w:r>
              <w:rPr>
                <w:rFonts w:hint="eastAsia"/>
                <w:bCs/>
                <w:sz w:val="24"/>
              </w:rPr>
              <w:t>裤子。</w:t>
            </w:r>
          </w:p>
          <w:p w:rsidR="00DE112F" w:rsidRDefault="00DE112F" w:rsidP="006F235A">
            <w:pPr>
              <w:pStyle w:val="a5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sz w:val="24"/>
              </w:rPr>
              <w:t>3.</w:t>
            </w:r>
            <w:r>
              <w:rPr>
                <w:rFonts w:hint="eastAsia"/>
                <w:bCs/>
                <w:sz w:val="24"/>
              </w:rPr>
              <w:t>款式特点：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上衣小褂、长袖、小立领、两侧具备可调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lastRenderedPageBreak/>
              <w:t>节腰带设计。</w:t>
            </w:r>
          </w:p>
          <w:p w:rsidR="00DE112F" w:rsidRDefault="00DE112F" w:rsidP="006F235A">
            <w:pPr>
              <w:pStyle w:val="a5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4.裤子：两侧有兜、裤腰两侧有可调节松紧。</w:t>
            </w:r>
          </w:p>
          <w:p w:rsidR="00DE112F" w:rsidRDefault="00DE112F" w:rsidP="006F235A">
            <w:pPr>
              <w:pStyle w:val="a5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5.面料成分：棉、聚脂钎维</w:t>
            </w:r>
          </w:p>
          <w:p w:rsidR="00DE112F" w:rsidRDefault="00DE112F" w:rsidP="006F235A">
            <w:pPr>
              <w:pStyle w:val="a5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6.纱织≥21*21密度≥104*61</w:t>
            </w:r>
          </w:p>
          <w:p w:rsidR="00DE112F" w:rsidRDefault="00DE112F" w:rsidP="006F235A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7.面料要求：特点：布面光洁，纹理细腻，具有良好的舒弹性，抗皱性好。面料的特殊功能：防透视、长效抗菌、抑菌、耐氯漂、耐高温、吸湿排汗。</w:t>
            </w:r>
          </w:p>
          <w:p w:rsidR="00DE112F" w:rsidRDefault="00DE112F" w:rsidP="006F235A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8.特殊体型需单独测量制作</w:t>
            </w:r>
          </w:p>
          <w:p w:rsidR="00DE112F" w:rsidRDefault="00DE112F" w:rsidP="006F235A"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1"/>
              </w:rPr>
              <w:t>9.上衣需绣（印）字和加医院logo</w:t>
            </w:r>
          </w:p>
        </w:tc>
        <w:tc>
          <w:tcPr>
            <w:tcW w:w="56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lastRenderedPageBreak/>
              <w:t>套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882</w:t>
            </w:r>
          </w:p>
        </w:tc>
        <w:tc>
          <w:tcPr>
            <w:tcW w:w="85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559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</w:tbl>
    <w:p w:rsidR="00DE112F" w:rsidRDefault="00DE112F" w:rsidP="00DE112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备注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：报价包含税收、配送、印（绣）字等一切费用。</w:t>
      </w:r>
    </w:p>
    <w:p w:rsidR="00DE112F" w:rsidRPr="00C64A54" w:rsidRDefault="00DE112F" w:rsidP="00DE112F">
      <w:pPr>
        <w:widowControl/>
        <w:jc w:val="center"/>
        <w:rPr>
          <w:rFonts w:ascii="宋体" w:hAnsi="宋体"/>
          <w:kern w:val="0"/>
          <w:sz w:val="30"/>
          <w:szCs w:val="30"/>
        </w:rPr>
      </w:pPr>
    </w:p>
    <w:p w:rsidR="00DE112F" w:rsidRDefault="00DE112F" w:rsidP="00DE112F">
      <w:pPr>
        <w:widowControl/>
        <w:jc w:val="center"/>
        <w:rPr>
          <w:rFonts w:ascii="宋体" w:hAnsi="宋体"/>
          <w:kern w:val="0"/>
          <w:sz w:val="30"/>
          <w:szCs w:val="30"/>
        </w:rPr>
      </w:pPr>
    </w:p>
    <w:p w:rsidR="00DE112F" w:rsidRDefault="00DE112F" w:rsidP="00DE112F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DE112F" w:rsidRDefault="00DE112F" w:rsidP="00DE112F">
      <w:pPr>
        <w:rPr>
          <w:b/>
          <w:sz w:val="32"/>
          <w:szCs w:val="32"/>
        </w:rPr>
      </w:pPr>
    </w:p>
    <w:p w:rsidR="00DE112F" w:rsidRDefault="00DE112F" w:rsidP="00DE112F">
      <w:pPr>
        <w:widowControl/>
        <w:adjustRightInd w:val="0"/>
        <w:snapToGrid w:val="0"/>
        <w:spacing w:line="360" w:lineRule="auto"/>
        <w:jc w:val="left"/>
        <w:rPr>
          <w:rFonts w:ascii="宋体" w:hAnsi="宋体" w:hint="eastAsia"/>
          <w:kern w:val="0"/>
          <w:sz w:val="30"/>
          <w:szCs w:val="30"/>
        </w:rPr>
      </w:pPr>
    </w:p>
    <w:p w:rsidR="00DE112F" w:rsidRDefault="00DE112F" w:rsidP="00DE112F"/>
    <w:p w:rsidR="00DE112F" w:rsidRDefault="00DE112F" w:rsidP="00DE112F"/>
    <w:p w:rsidR="00DE112F" w:rsidRDefault="00DE112F" w:rsidP="00DE112F"/>
    <w:p w:rsidR="00DE112F" w:rsidRDefault="00DE112F" w:rsidP="00DE112F"/>
    <w:p w:rsidR="00DE112F" w:rsidRDefault="00DE112F" w:rsidP="00DE112F"/>
    <w:p w:rsidR="00DE112F" w:rsidRDefault="00DE112F" w:rsidP="00DE112F"/>
    <w:p w:rsidR="00DE112F" w:rsidRDefault="00DE112F" w:rsidP="00DE112F"/>
    <w:p w:rsidR="00DE112F" w:rsidRDefault="00DE112F" w:rsidP="00DE112F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附件2：</w:t>
      </w:r>
    </w:p>
    <w:p w:rsidR="00DE112F" w:rsidRDefault="00DE112F" w:rsidP="00DE112F"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ascii="宋体" w:hAnsi="宋体" w:hint="eastAsia"/>
          <w:kern w:val="0"/>
          <w:sz w:val="36"/>
          <w:szCs w:val="36"/>
        </w:rPr>
        <w:t>玉溪市中医医院护士鞋采购清单</w:t>
      </w:r>
    </w:p>
    <w:p w:rsidR="00DE112F" w:rsidRDefault="00DE112F" w:rsidP="00DE112F">
      <w:pPr>
        <w:widowControl/>
        <w:jc w:val="center"/>
        <w:rPr>
          <w:rFonts w:ascii="宋体" w:hAnsi="宋体"/>
          <w:kern w:val="0"/>
          <w:sz w:val="36"/>
          <w:szCs w:val="3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42"/>
        <w:gridCol w:w="5812"/>
        <w:gridCol w:w="567"/>
        <w:gridCol w:w="992"/>
        <w:gridCol w:w="993"/>
        <w:gridCol w:w="1134"/>
        <w:gridCol w:w="1417"/>
        <w:gridCol w:w="1843"/>
      </w:tblGrid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名称</w:t>
            </w:r>
          </w:p>
        </w:tc>
        <w:tc>
          <w:tcPr>
            <w:tcW w:w="581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参数规格</w:t>
            </w:r>
          </w:p>
        </w:tc>
        <w:tc>
          <w:tcPr>
            <w:tcW w:w="56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单位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数量</w:t>
            </w:r>
          </w:p>
        </w:tc>
        <w:tc>
          <w:tcPr>
            <w:tcW w:w="99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品牌</w:t>
            </w:r>
          </w:p>
        </w:tc>
        <w:tc>
          <w:tcPr>
            <w:tcW w:w="1134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单价</w:t>
            </w:r>
          </w:p>
        </w:tc>
        <w:tc>
          <w:tcPr>
            <w:tcW w:w="141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金额</w:t>
            </w:r>
          </w:p>
        </w:tc>
        <w:tc>
          <w:tcPr>
            <w:tcW w:w="184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供货时间</w:t>
            </w:r>
          </w:p>
        </w:tc>
      </w:tr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护士鞋（男）</w:t>
            </w:r>
          </w:p>
        </w:tc>
        <w:tc>
          <w:tcPr>
            <w:tcW w:w="5812" w:type="dxa"/>
          </w:tcPr>
          <w:p w:rsidR="00DE112F" w:rsidRDefault="00DE112F" w:rsidP="006F235A">
            <w:pPr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护士工作鞋鞋面为头层软牛皮，内置气垫，</w:t>
            </w:r>
            <w:r>
              <w:rPr>
                <w:rFonts w:hint="eastAsia"/>
                <w:bCs/>
                <w:sz w:val="24"/>
                <w:szCs w:val="24"/>
              </w:rPr>
              <w:t>天然乳胶外贴透气超纤皮垫面，</w:t>
            </w:r>
            <w:r>
              <w:rPr>
                <w:bCs/>
                <w:sz w:val="24"/>
                <w:szCs w:val="24"/>
              </w:rPr>
              <w:t>底材为橡胶底，防滑、轻便、柔软、耐磨；</w:t>
            </w:r>
          </w:p>
          <w:p w:rsidR="00DE112F" w:rsidRDefault="00DE112F" w:rsidP="006F235A">
            <w:pPr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颜色：白色</w:t>
            </w:r>
          </w:p>
        </w:tc>
        <w:tc>
          <w:tcPr>
            <w:tcW w:w="567" w:type="dxa"/>
          </w:tcPr>
          <w:p w:rsidR="00DE112F" w:rsidRDefault="00DE112F" w:rsidP="006F235A">
            <w:pPr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双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99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84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DE112F" w:rsidTr="006F235A">
        <w:tc>
          <w:tcPr>
            <w:tcW w:w="124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护士鞋（女）</w:t>
            </w:r>
          </w:p>
        </w:tc>
        <w:tc>
          <w:tcPr>
            <w:tcW w:w="5812" w:type="dxa"/>
          </w:tcPr>
          <w:p w:rsidR="00DE112F" w:rsidRDefault="00DE112F" w:rsidP="006F235A">
            <w:pPr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护士工作鞋鞋面为头层软牛皮，内置气垫，</w:t>
            </w:r>
            <w:r>
              <w:rPr>
                <w:rFonts w:hint="eastAsia"/>
                <w:bCs/>
                <w:sz w:val="24"/>
              </w:rPr>
              <w:t>天然乳胶外贴透气超纤皮垫面，</w:t>
            </w:r>
            <w:r>
              <w:rPr>
                <w:bCs/>
                <w:sz w:val="24"/>
              </w:rPr>
              <w:t>底材为橡胶底，防滑、轻便、柔软、耐磨；</w:t>
            </w:r>
          </w:p>
          <w:p w:rsidR="00DE112F" w:rsidRDefault="00DE112F" w:rsidP="006F235A"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/>
                <w:bCs/>
                <w:sz w:val="24"/>
              </w:rPr>
              <w:t>颜色：白色</w:t>
            </w:r>
          </w:p>
        </w:tc>
        <w:tc>
          <w:tcPr>
            <w:tcW w:w="56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双</w:t>
            </w:r>
          </w:p>
        </w:tc>
        <w:tc>
          <w:tcPr>
            <w:tcW w:w="992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30"/>
                <w:szCs w:val="30"/>
              </w:rPr>
              <w:t>440</w:t>
            </w:r>
          </w:p>
        </w:tc>
        <w:tc>
          <w:tcPr>
            <w:tcW w:w="99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843" w:type="dxa"/>
          </w:tcPr>
          <w:p w:rsidR="00DE112F" w:rsidRDefault="00DE112F" w:rsidP="006F235A"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</w:tbl>
    <w:p w:rsidR="00DE112F" w:rsidRDefault="00DE112F" w:rsidP="00DE112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：报价包含税收、配送、等一切费用。</w:t>
      </w:r>
    </w:p>
    <w:p w:rsidR="00DE112F" w:rsidRDefault="00DE112F" w:rsidP="00DE112F">
      <w:pPr>
        <w:rPr>
          <w:rFonts w:ascii="仿宋_GB2312" w:eastAsia="仿宋_GB2312" w:hAnsi="仿宋_GB2312" w:cs="仿宋_GB2312"/>
          <w:sz w:val="32"/>
          <w:szCs w:val="32"/>
        </w:rPr>
      </w:pPr>
    </w:p>
    <w:p w:rsidR="00DE112F" w:rsidRDefault="00DE112F" w:rsidP="00DE112F"/>
    <w:p w:rsidR="008140C7" w:rsidRPr="00DE112F" w:rsidRDefault="008140C7"/>
    <w:sectPr w:rsidR="008140C7" w:rsidRPr="00DE112F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0C7" w:rsidRDefault="008140C7" w:rsidP="00DE112F">
      <w:r>
        <w:separator/>
      </w:r>
    </w:p>
  </w:endnote>
  <w:endnote w:type="continuationSeparator" w:id="1">
    <w:p w:rsidR="008140C7" w:rsidRDefault="008140C7" w:rsidP="00DE1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0C7" w:rsidRDefault="008140C7" w:rsidP="00DE112F">
      <w:r>
        <w:separator/>
      </w:r>
    </w:p>
  </w:footnote>
  <w:footnote w:type="continuationSeparator" w:id="1">
    <w:p w:rsidR="008140C7" w:rsidRDefault="008140C7" w:rsidP="00DE1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39F3A"/>
    <w:multiLevelType w:val="singleLevel"/>
    <w:tmpl w:val="E1739F3A"/>
    <w:lvl w:ilvl="0">
      <w:start w:val="1"/>
      <w:numFmt w:val="decimal"/>
      <w:suff w:val="space"/>
      <w:lvlText w:val="%1."/>
      <w:lvlJc w:val="left"/>
    </w:lvl>
  </w:abstractNum>
  <w:abstractNum w:abstractNumId="1">
    <w:nsid w:val="5C4F0121"/>
    <w:multiLevelType w:val="multilevel"/>
    <w:tmpl w:val="5C4F0121"/>
    <w:lvl w:ilvl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112F"/>
    <w:rsid w:val="008140C7"/>
    <w:rsid w:val="00DE1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2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1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1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1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112F"/>
    <w:rPr>
      <w:sz w:val="18"/>
      <w:szCs w:val="18"/>
    </w:rPr>
  </w:style>
  <w:style w:type="paragraph" w:styleId="a5">
    <w:name w:val="Body Text"/>
    <w:basedOn w:val="a"/>
    <w:link w:val="Char1"/>
    <w:rsid w:val="00DE112F"/>
    <w:pPr>
      <w:spacing w:after="120"/>
    </w:pPr>
    <w:rPr>
      <w:rFonts w:ascii="Calibri" w:hAnsi="Calibri"/>
      <w:szCs w:val="24"/>
    </w:rPr>
  </w:style>
  <w:style w:type="character" w:customStyle="1" w:styleId="Char1">
    <w:name w:val="正文文本 Char"/>
    <w:basedOn w:val="a0"/>
    <w:link w:val="a5"/>
    <w:rsid w:val="00DE112F"/>
    <w:rPr>
      <w:rFonts w:ascii="Calibri" w:eastAsia="宋体" w:hAnsi="Calibri" w:cs="Times New Roman"/>
      <w:szCs w:val="24"/>
    </w:rPr>
  </w:style>
  <w:style w:type="paragraph" w:customStyle="1" w:styleId="ListParagraph">
    <w:name w:val="List Paragraph"/>
    <w:basedOn w:val="a"/>
    <w:uiPriority w:val="99"/>
    <w:unhideWhenUsed/>
    <w:qFormat/>
    <w:rsid w:val="00DE11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2021-08-11T10:03:00Z</dcterms:created>
  <dcterms:modified xsi:type="dcterms:W3CDTF">2021-08-11T10:03:00Z</dcterms:modified>
</cp:coreProperties>
</file>