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08BE" w:rsidRPr="009A1F9F" w:rsidRDefault="00633E43" w:rsidP="009A1F9F">
      <w:pPr>
        <w:widowControl/>
        <w:jc w:val="left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附件</w:t>
      </w:r>
    </w:p>
    <w:p w:rsidR="00ED08BE" w:rsidRDefault="00633E43">
      <w:pPr>
        <w:jc w:val="center"/>
        <w:rPr>
          <w:rFonts w:ascii="Times New Roman" w:eastAsia="方正小标宋_GBK" w:hAnsi="Times New Roman" w:cs="Times New Roman"/>
          <w:sz w:val="44"/>
          <w:szCs w:val="44"/>
        </w:rPr>
      </w:pPr>
      <w:r>
        <w:rPr>
          <w:rFonts w:ascii="Times New Roman" w:eastAsia="方正小标宋_GBK" w:hAnsi="Times New Roman" w:cs="Times New Roman"/>
          <w:sz w:val="44"/>
          <w:szCs w:val="44"/>
        </w:rPr>
        <w:t>玉溪市中医医院</w:t>
      </w:r>
      <w:r>
        <w:rPr>
          <w:rFonts w:asciiTheme="minorEastAsia" w:hAnsiTheme="minorEastAsia" w:hint="eastAsia"/>
          <w:b/>
          <w:bCs/>
          <w:sz w:val="44"/>
          <w:szCs w:val="44"/>
        </w:rPr>
        <w:t>柏子仁、炒酸枣仁</w:t>
      </w:r>
      <w:r>
        <w:rPr>
          <w:rFonts w:asciiTheme="minorEastAsia" w:hAnsiTheme="minorEastAsia" w:hint="eastAsia"/>
          <w:b/>
          <w:bCs/>
          <w:sz w:val="44"/>
          <w:szCs w:val="44"/>
        </w:rPr>
        <w:t>2</w:t>
      </w:r>
      <w:r>
        <w:rPr>
          <w:rFonts w:asciiTheme="minorEastAsia" w:hAnsiTheme="minorEastAsia" w:hint="eastAsia"/>
          <w:b/>
          <w:bCs/>
          <w:sz w:val="44"/>
          <w:szCs w:val="44"/>
        </w:rPr>
        <w:t>个</w:t>
      </w:r>
      <w:r>
        <w:rPr>
          <w:rFonts w:asciiTheme="minorEastAsia" w:hAnsiTheme="minorEastAsia" w:hint="eastAsia"/>
          <w:b/>
          <w:bCs/>
          <w:sz w:val="44"/>
          <w:szCs w:val="44"/>
        </w:rPr>
        <w:t>中药饮片品种</w:t>
      </w:r>
      <w:r>
        <w:rPr>
          <w:rFonts w:ascii="Times New Roman" w:eastAsia="方正小标宋_GBK" w:hAnsi="Times New Roman" w:cs="Times New Roman"/>
          <w:sz w:val="44"/>
          <w:szCs w:val="44"/>
        </w:rPr>
        <w:t>采购项目报价单</w:t>
      </w:r>
    </w:p>
    <w:p w:rsidR="00ED08BE" w:rsidRDefault="00ED08BE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ED08BE" w:rsidRDefault="00633E43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一、项目名称</w:t>
      </w:r>
    </w:p>
    <w:p w:rsidR="00ED08BE" w:rsidRDefault="00633E43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玉溪市中医医院</w:t>
      </w:r>
      <w:r>
        <w:rPr>
          <w:rFonts w:asciiTheme="minorEastAsia" w:hAnsiTheme="minorEastAsia" w:hint="eastAsia"/>
          <w:b/>
          <w:bCs/>
          <w:sz w:val="32"/>
          <w:szCs w:val="32"/>
        </w:rPr>
        <w:t>柏子仁、炒酸枣仁</w:t>
      </w:r>
      <w:r>
        <w:rPr>
          <w:rFonts w:asciiTheme="minorEastAsia" w:hAnsiTheme="minorEastAsia" w:hint="eastAsia"/>
          <w:b/>
          <w:bCs/>
          <w:sz w:val="32"/>
          <w:szCs w:val="32"/>
        </w:rPr>
        <w:t>2</w:t>
      </w:r>
      <w:r>
        <w:rPr>
          <w:rFonts w:asciiTheme="minorEastAsia" w:hAnsiTheme="minorEastAsia" w:hint="eastAsia"/>
          <w:b/>
          <w:bCs/>
          <w:sz w:val="32"/>
          <w:szCs w:val="32"/>
        </w:rPr>
        <w:t>个</w:t>
      </w:r>
      <w:r>
        <w:rPr>
          <w:rFonts w:asciiTheme="minorEastAsia" w:hAnsiTheme="minorEastAsia" w:hint="eastAsia"/>
          <w:b/>
          <w:bCs/>
          <w:sz w:val="32"/>
          <w:szCs w:val="32"/>
        </w:rPr>
        <w:t>中药饮片品种</w:t>
      </w:r>
      <w:r>
        <w:rPr>
          <w:rFonts w:ascii="Times New Roman" w:eastAsia="方正仿宋_GBK" w:hAnsi="Times New Roman" w:cs="Times New Roman"/>
          <w:sz w:val="32"/>
          <w:szCs w:val="32"/>
        </w:rPr>
        <w:t>采购项目</w:t>
      </w:r>
    </w:p>
    <w:p w:rsidR="00ED08BE" w:rsidRDefault="00633E43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二、报价一览表</w:t>
      </w:r>
    </w:p>
    <w:tbl>
      <w:tblPr>
        <w:tblW w:w="10590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2010"/>
        <w:gridCol w:w="675"/>
        <w:gridCol w:w="600"/>
        <w:gridCol w:w="630"/>
        <w:gridCol w:w="645"/>
        <w:gridCol w:w="1110"/>
        <w:gridCol w:w="1087"/>
        <w:gridCol w:w="1133"/>
        <w:gridCol w:w="975"/>
        <w:gridCol w:w="915"/>
      </w:tblGrid>
      <w:tr w:rsidR="00ED08BE">
        <w:trPr>
          <w:trHeight w:val="633"/>
        </w:trPr>
        <w:tc>
          <w:tcPr>
            <w:tcW w:w="8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序号</w:t>
            </w:r>
          </w:p>
        </w:tc>
        <w:tc>
          <w:tcPr>
            <w:tcW w:w="20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品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 xml:space="preserve"> 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名</w:t>
            </w:r>
          </w:p>
        </w:tc>
        <w:tc>
          <w:tcPr>
            <w:tcW w:w="2550" w:type="dxa"/>
            <w:gridSpan w:val="4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规格（克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)</w:t>
            </w:r>
          </w:p>
        </w:tc>
        <w:tc>
          <w:tcPr>
            <w:tcW w:w="11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年用量合计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(kg)</w:t>
            </w:r>
          </w:p>
        </w:tc>
        <w:tc>
          <w:tcPr>
            <w:tcW w:w="1087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lang/>
              </w:rPr>
              <w:t>产地</w:t>
            </w:r>
          </w:p>
        </w:tc>
        <w:tc>
          <w:tcPr>
            <w:tcW w:w="1133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0"/>
                <w:szCs w:val="20"/>
                <w:lang/>
              </w:rPr>
              <w:t>炮制方法</w:t>
            </w:r>
          </w:p>
        </w:tc>
        <w:tc>
          <w:tcPr>
            <w:tcW w:w="975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/Kg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）</w:t>
            </w:r>
          </w:p>
        </w:tc>
        <w:tc>
          <w:tcPr>
            <w:tcW w:w="915" w:type="dxa"/>
          </w:tcPr>
          <w:p w:rsidR="00ED08BE" w:rsidRDefault="00633E43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注</w:t>
            </w:r>
          </w:p>
        </w:tc>
      </w:tr>
      <w:tr w:rsidR="00ED08BE">
        <w:trPr>
          <w:trHeight w:val="567"/>
        </w:trPr>
        <w:tc>
          <w:tcPr>
            <w:tcW w:w="810" w:type="dxa"/>
            <w:vAlign w:val="bottom"/>
          </w:tcPr>
          <w:p w:rsidR="00ED08BE" w:rsidRDefault="00633E43">
            <w:pPr>
              <w:widowControl/>
              <w:jc w:val="center"/>
              <w:textAlignment w:val="bottom"/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20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柏子仁</w:t>
            </w:r>
          </w:p>
        </w:tc>
        <w:tc>
          <w:tcPr>
            <w:tcW w:w="675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15</w:t>
            </w:r>
          </w:p>
        </w:tc>
        <w:tc>
          <w:tcPr>
            <w:tcW w:w="63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45" w:type="dxa"/>
            <w:vAlign w:val="center"/>
          </w:tcPr>
          <w:p w:rsidR="00ED08BE" w:rsidRDefault="00ED08BE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163</w:t>
            </w:r>
          </w:p>
        </w:tc>
        <w:tc>
          <w:tcPr>
            <w:tcW w:w="1087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河北</w:t>
            </w:r>
          </w:p>
        </w:tc>
        <w:tc>
          <w:tcPr>
            <w:tcW w:w="1133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净制</w:t>
            </w:r>
          </w:p>
        </w:tc>
        <w:tc>
          <w:tcPr>
            <w:tcW w:w="975" w:type="dxa"/>
            <w:vAlign w:val="bottom"/>
          </w:tcPr>
          <w:p w:rsidR="00ED08BE" w:rsidRDefault="00ED08BE">
            <w:pPr>
              <w:widowControl/>
              <w:jc w:val="center"/>
              <w:textAlignment w:val="bottom"/>
            </w:pPr>
            <w:bookmarkStart w:id="0" w:name="_GoBack"/>
            <w:bookmarkEnd w:id="0"/>
          </w:p>
        </w:tc>
        <w:tc>
          <w:tcPr>
            <w:tcW w:w="915" w:type="dxa"/>
            <w:vAlign w:val="center"/>
          </w:tcPr>
          <w:p w:rsidR="00ED08BE" w:rsidRDefault="00ED08BE">
            <w:pPr>
              <w:widowControl/>
              <w:jc w:val="center"/>
              <w:textAlignment w:val="center"/>
            </w:pPr>
          </w:p>
        </w:tc>
      </w:tr>
      <w:tr w:rsidR="00ED08BE">
        <w:trPr>
          <w:trHeight w:val="567"/>
        </w:trPr>
        <w:tc>
          <w:tcPr>
            <w:tcW w:w="810" w:type="dxa"/>
            <w:vAlign w:val="bottom"/>
          </w:tcPr>
          <w:p w:rsidR="00ED08BE" w:rsidRDefault="00633E43">
            <w:pPr>
              <w:widowControl/>
              <w:jc w:val="center"/>
              <w:textAlignment w:val="bottom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20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炒酸枣仁</w:t>
            </w:r>
          </w:p>
        </w:tc>
        <w:tc>
          <w:tcPr>
            <w:tcW w:w="675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1000</w:t>
            </w:r>
          </w:p>
        </w:tc>
        <w:tc>
          <w:tcPr>
            <w:tcW w:w="60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10</w:t>
            </w:r>
          </w:p>
        </w:tc>
        <w:tc>
          <w:tcPr>
            <w:tcW w:w="63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645" w:type="dxa"/>
            <w:vAlign w:val="center"/>
          </w:tcPr>
          <w:p w:rsidR="00ED08BE" w:rsidRDefault="00ED08BE">
            <w:pPr>
              <w:jc w:val="center"/>
              <w:rPr>
                <w:sz w:val="22"/>
              </w:rPr>
            </w:pPr>
          </w:p>
        </w:tc>
        <w:tc>
          <w:tcPr>
            <w:tcW w:w="1110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327</w:t>
            </w:r>
          </w:p>
        </w:tc>
        <w:tc>
          <w:tcPr>
            <w:tcW w:w="1087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河北</w:t>
            </w:r>
          </w:p>
        </w:tc>
        <w:tc>
          <w:tcPr>
            <w:tcW w:w="1133" w:type="dxa"/>
            <w:vAlign w:val="center"/>
          </w:tcPr>
          <w:p w:rsidR="00ED08BE" w:rsidRDefault="00633E4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清炒</w:t>
            </w:r>
          </w:p>
        </w:tc>
        <w:tc>
          <w:tcPr>
            <w:tcW w:w="975" w:type="dxa"/>
            <w:vAlign w:val="bottom"/>
          </w:tcPr>
          <w:p w:rsidR="00ED08BE" w:rsidRDefault="00ED08BE">
            <w:pPr>
              <w:widowControl/>
              <w:jc w:val="center"/>
              <w:textAlignment w:val="bottom"/>
            </w:pPr>
          </w:p>
        </w:tc>
        <w:tc>
          <w:tcPr>
            <w:tcW w:w="915" w:type="dxa"/>
            <w:vAlign w:val="center"/>
          </w:tcPr>
          <w:p w:rsidR="00ED08BE" w:rsidRDefault="00ED08BE">
            <w:pPr>
              <w:widowControl/>
              <w:jc w:val="center"/>
              <w:textAlignment w:val="center"/>
            </w:pPr>
          </w:p>
        </w:tc>
      </w:tr>
    </w:tbl>
    <w:p w:rsidR="00ED08BE" w:rsidRDefault="00633E43">
      <w:pPr>
        <w:spacing w:line="360" w:lineRule="auto"/>
        <w:ind w:firstLineChars="200" w:firstLine="48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ascii="Times New Roman" w:hAnsi="Times New Roman" w:cs="Times New Roman" w:hint="eastAsia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:rsidR="00ED08BE" w:rsidRDefault="00633E43">
      <w:pPr>
        <w:jc w:val="left"/>
        <w:rPr>
          <w:rFonts w:ascii="Times New Roman" w:eastAsia="方正黑体_GBK" w:hAnsi="Times New Roman" w:cs="Times New Roman"/>
          <w:sz w:val="32"/>
          <w:szCs w:val="32"/>
        </w:rPr>
      </w:pPr>
      <w:r>
        <w:rPr>
          <w:rFonts w:ascii="Times New Roman" w:eastAsia="方正黑体_GBK" w:hAnsi="Times New Roman" w:cs="Times New Roman"/>
          <w:sz w:val="32"/>
          <w:szCs w:val="32"/>
        </w:rPr>
        <w:t>三、质量承诺</w:t>
      </w:r>
    </w:p>
    <w:p w:rsidR="00ED08BE" w:rsidRDefault="00633E43">
      <w:pPr>
        <w:ind w:firstLineChars="200" w:firstLine="640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我公司承诺提供的药品若出现质量问题，无条件退货，并承担相应责任。</w:t>
      </w:r>
    </w:p>
    <w:p w:rsidR="00ED08BE" w:rsidRDefault="00ED08BE">
      <w:pPr>
        <w:jc w:val="left"/>
        <w:rPr>
          <w:rFonts w:ascii="Times New Roman" w:eastAsia="方正仿宋_GBK" w:hAnsi="Times New Roman" w:cs="Times New Roman"/>
          <w:sz w:val="32"/>
          <w:szCs w:val="32"/>
        </w:rPr>
      </w:pPr>
    </w:p>
    <w:p w:rsidR="00ED08BE" w:rsidRDefault="00ED08BE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</w:p>
    <w:p w:rsidR="00ED08BE" w:rsidRDefault="00633E43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  <w:u w:val="single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公司名称（盖章）：</w:t>
      </w:r>
      <w:r>
        <w:rPr>
          <w:rFonts w:ascii="Times New Roman" w:eastAsia="方正仿宋_GBK" w:hAnsi="Times New Roman" w:cs="Times New Roman"/>
          <w:sz w:val="32"/>
          <w:szCs w:val="32"/>
          <w:u w:val="single"/>
        </w:rPr>
        <w:t xml:space="preserve">                           </w:t>
      </w:r>
    </w:p>
    <w:p w:rsidR="00ED08BE" w:rsidRDefault="00633E43">
      <w:pPr>
        <w:wordWrap w:val="0"/>
        <w:jc w:val="righ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sectPr w:rsidR="00ED08BE" w:rsidSect="00ED08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3E43" w:rsidRDefault="00633E43" w:rsidP="009A1F9F">
      <w:r>
        <w:separator/>
      </w:r>
    </w:p>
  </w:endnote>
  <w:endnote w:type="continuationSeparator" w:id="1">
    <w:p w:rsidR="00633E43" w:rsidRDefault="00633E43" w:rsidP="009A1F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3E43" w:rsidRDefault="00633E43" w:rsidP="009A1F9F">
      <w:r>
        <w:separator/>
      </w:r>
    </w:p>
  </w:footnote>
  <w:footnote w:type="continuationSeparator" w:id="1">
    <w:p w:rsidR="00633E43" w:rsidRDefault="00633E43" w:rsidP="009A1F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3E43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A1F9F"/>
    <w:rsid w:val="009B2DE7"/>
    <w:rsid w:val="009C2D4C"/>
    <w:rsid w:val="00A12161"/>
    <w:rsid w:val="00A215F3"/>
    <w:rsid w:val="00A33983"/>
    <w:rsid w:val="00A546EB"/>
    <w:rsid w:val="00A621BA"/>
    <w:rsid w:val="00A64B35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ED08BE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25A5E51"/>
    <w:rsid w:val="08125E04"/>
    <w:rsid w:val="092004F6"/>
    <w:rsid w:val="09245BFE"/>
    <w:rsid w:val="0950627B"/>
    <w:rsid w:val="0D186A76"/>
    <w:rsid w:val="0F4C333D"/>
    <w:rsid w:val="0FC93067"/>
    <w:rsid w:val="0FF945F5"/>
    <w:rsid w:val="10BB42E3"/>
    <w:rsid w:val="10C56763"/>
    <w:rsid w:val="12416093"/>
    <w:rsid w:val="182A5F54"/>
    <w:rsid w:val="1ACF03C1"/>
    <w:rsid w:val="1AD33BF4"/>
    <w:rsid w:val="1D8061A6"/>
    <w:rsid w:val="22C66ECA"/>
    <w:rsid w:val="25687D00"/>
    <w:rsid w:val="25AE3209"/>
    <w:rsid w:val="27D57149"/>
    <w:rsid w:val="292F5468"/>
    <w:rsid w:val="2AE0579C"/>
    <w:rsid w:val="2B884435"/>
    <w:rsid w:val="31BC06BA"/>
    <w:rsid w:val="321D48D4"/>
    <w:rsid w:val="32484AA7"/>
    <w:rsid w:val="388A790F"/>
    <w:rsid w:val="38E16934"/>
    <w:rsid w:val="3C1D1A9F"/>
    <w:rsid w:val="3D780506"/>
    <w:rsid w:val="417E4FB8"/>
    <w:rsid w:val="42470082"/>
    <w:rsid w:val="436F0D31"/>
    <w:rsid w:val="444367A2"/>
    <w:rsid w:val="4841463E"/>
    <w:rsid w:val="4B803EA4"/>
    <w:rsid w:val="4D907905"/>
    <w:rsid w:val="4FC9583D"/>
    <w:rsid w:val="547D126E"/>
    <w:rsid w:val="5969189C"/>
    <w:rsid w:val="598F1429"/>
    <w:rsid w:val="5CD54F2D"/>
    <w:rsid w:val="65A76D1C"/>
    <w:rsid w:val="667F474A"/>
    <w:rsid w:val="6AAA62F0"/>
    <w:rsid w:val="700972C9"/>
    <w:rsid w:val="76256A77"/>
    <w:rsid w:val="76753F9E"/>
    <w:rsid w:val="78432E4A"/>
    <w:rsid w:val="79BC6F4B"/>
    <w:rsid w:val="7D314F5E"/>
    <w:rsid w:val="7E5B1B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08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ED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ED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39"/>
    <w:qFormat/>
    <w:rsid w:val="00ED08B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ED08B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ED08BE"/>
    <w:rPr>
      <w:sz w:val="18"/>
      <w:szCs w:val="18"/>
    </w:rPr>
  </w:style>
  <w:style w:type="character" w:customStyle="1" w:styleId="font31">
    <w:name w:val="font31"/>
    <w:basedOn w:val="a0"/>
    <w:qFormat/>
    <w:rsid w:val="00ED08BE"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sid w:val="00ED08BE"/>
    <w:rPr>
      <w:rFonts w:ascii="宋体" w:eastAsia="宋体" w:hAnsi="宋体" w:cs="宋体" w:hint="eastAsia"/>
      <w:color w:val="000000"/>
      <w:sz w:val="22"/>
      <w:szCs w:val="22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44</Words>
  <Characters>254</Characters>
  <Application>Microsoft Office Word</Application>
  <DocSecurity>0</DocSecurity>
  <Lines>2</Lines>
  <Paragraphs>1</Paragraphs>
  <ScaleCrop>false</ScaleCrop>
  <Company>Microsoft</Company>
  <LinksUpToDate>false</LinksUpToDate>
  <CharactersWithSpaces>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</dc:creator>
  <cp:lastModifiedBy>MWN</cp:lastModifiedBy>
  <cp:revision>2</cp:revision>
  <dcterms:created xsi:type="dcterms:W3CDTF">2021-08-20T06:24:00Z</dcterms:created>
  <dcterms:modified xsi:type="dcterms:W3CDTF">2021-08-20T06:24:00Z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