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eastAsia="zh-CN"/>
        </w:rPr>
        <w:t>中医骨伤诊疗中心示教室改造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  <w:t>报价表</w:t>
      </w:r>
    </w:p>
    <w:p>
      <w:pPr>
        <w:jc w:val="both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</w:p>
    <w:tbl>
      <w:tblPr>
        <w:tblStyle w:val="6"/>
        <w:tblW w:w="1319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1315"/>
        <w:gridCol w:w="1378"/>
        <w:gridCol w:w="3827"/>
        <w:gridCol w:w="396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31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计量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37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779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综合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39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电线（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2.5²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米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200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六位插排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个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PVC线槽板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米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原墙面清理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平方米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墙面粉刷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平方米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120</w:t>
            </w:r>
          </w:p>
        </w:tc>
        <w:tc>
          <w:tcPr>
            <w:tcW w:w="382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709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10489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：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eastAsia="zh-CN"/>
        </w:rPr>
        <w:t>检验科细菌室大门更换报价表</w:t>
      </w:r>
    </w:p>
    <w:tbl>
      <w:tblPr>
        <w:tblStyle w:val="6"/>
        <w:tblW w:w="1319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1315"/>
        <w:gridCol w:w="1378"/>
        <w:gridCol w:w="3842"/>
        <w:gridCol w:w="395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31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计量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37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779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84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综合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3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84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铁门（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2mX0.92m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道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84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709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10489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rPr>
          <w:rFonts w:hint="eastAsia"/>
          <w:sz w:val="30"/>
          <w:szCs w:val="30"/>
          <w:lang w:eastAsia="zh-CN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</w:t>
      </w:r>
      <w:r>
        <w:rPr>
          <w:rFonts w:hint="eastAsia"/>
          <w:sz w:val="30"/>
          <w:szCs w:val="30"/>
          <w:lang w:eastAsia="zh-CN"/>
        </w:rPr>
        <w:t>拆除及</w:t>
      </w:r>
      <w:r>
        <w:rPr>
          <w:rFonts w:hint="eastAsia"/>
          <w:sz w:val="30"/>
          <w:szCs w:val="30"/>
        </w:rPr>
        <w:t>安装、垃圾清运等一切费用。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月2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日下午5点30分前将报价单和公司三证的复印件，密封交到玉溪市中医医院二号楼9楼审计科。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日</w:t>
      </w:r>
      <w:bookmarkStart w:id="0" w:name="_GoBack"/>
      <w:bookmarkEnd w:id="0"/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56E91"/>
    <w:rsid w:val="0007627B"/>
    <w:rsid w:val="0007635D"/>
    <w:rsid w:val="00105CCA"/>
    <w:rsid w:val="00114E1B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7854"/>
    <w:rsid w:val="00452696"/>
    <w:rsid w:val="004827F3"/>
    <w:rsid w:val="00567B1E"/>
    <w:rsid w:val="00612988"/>
    <w:rsid w:val="00617BA3"/>
    <w:rsid w:val="00650851"/>
    <w:rsid w:val="00787216"/>
    <w:rsid w:val="0078754B"/>
    <w:rsid w:val="008E2038"/>
    <w:rsid w:val="008F6934"/>
    <w:rsid w:val="00927FCB"/>
    <w:rsid w:val="009871C5"/>
    <w:rsid w:val="00A374E0"/>
    <w:rsid w:val="00C13ABB"/>
    <w:rsid w:val="00D910E2"/>
    <w:rsid w:val="00DA571C"/>
    <w:rsid w:val="00DF6CAA"/>
    <w:rsid w:val="00E370F7"/>
    <w:rsid w:val="00E84C4F"/>
    <w:rsid w:val="00E87358"/>
    <w:rsid w:val="00E96324"/>
    <w:rsid w:val="00EB0AFA"/>
    <w:rsid w:val="00F65284"/>
    <w:rsid w:val="00F771F1"/>
    <w:rsid w:val="00F92835"/>
    <w:rsid w:val="00F95DAA"/>
    <w:rsid w:val="00FA7EB3"/>
    <w:rsid w:val="00FB12D7"/>
    <w:rsid w:val="00FB17F1"/>
    <w:rsid w:val="1BAA46A6"/>
    <w:rsid w:val="28544930"/>
    <w:rsid w:val="2F8770DF"/>
    <w:rsid w:val="339125EB"/>
    <w:rsid w:val="496C5154"/>
    <w:rsid w:val="49825AAC"/>
    <w:rsid w:val="4B094004"/>
    <w:rsid w:val="54AA324A"/>
    <w:rsid w:val="739D46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</Words>
  <Characters>184</Characters>
  <Lines>1</Lines>
  <Paragraphs>1</Paragraphs>
  <TotalTime>1</TotalTime>
  <ScaleCrop>false</ScaleCrop>
  <LinksUpToDate>false</LinksUpToDate>
  <CharactersWithSpaces>215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Administrator</cp:lastModifiedBy>
  <cp:lastPrinted>2020-09-25T01:54:00Z</cp:lastPrinted>
  <dcterms:modified xsi:type="dcterms:W3CDTF">2021-09-22T08:38:29Z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