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115" w:rsidRPr="00C57115" w:rsidRDefault="00C57115" w:rsidP="00C57115">
      <w:pPr>
        <w:jc w:val="left"/>
        <w:rPr>
          <w:rFonts w:ascii="黑体" w:eastAsia="黑体" w:hAnsi="黑体" w:cs="宋体" w:hint="eastAsia"/>
          <w:bCs/>
          <w:sz w:val="32"/>
          <w:szCs w:val="32"/>
        </w:rPr>
      </w:pPr>
      <w:r w:rsidRPr="00C57115">
        <w:rPr>
          <w:rFonts w:ascii="黑体" w:eastAsia="黑体" w:hAnsi="黑体" w:cs="宋体" w:hint="eastAsia"/>
          <w:bCs/>
          <w:sz w:val="32"/>
          <w:szCs w:val="32"/>
        </w:rPr>
        <w:t>附件：</w:t>
      </w:r>
    </w:p>
    <w:p w:rsidR="003D7B4F" w:rsidRDefault="001B0779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手术室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C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型臂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3D7B4F" w:rsidRDefault="003D7B4F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3D7B4F" w:rsidRDefault="001B077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手术室</w:t>
      </w:r>
      <w:r>
        <w:rPr>
          <w:rFonts w:ascii="Times New Roman" w:eastAsia="方正黑体_GBK" w:hAnsi="Times New Roman" w:hint="eastAsia"/>
          <w:sz w:val="32"/>
          <w:szCs w:val="32"/>
        </w:rPr>
        <w:t>C</w:t>
      </w:r>
      <w:r>
        <w:rPr>
          <w:rFonts w:ascii="Times New Roman" w:eastAsia="方正黑体_GBK" w:hAnsi="Times New Roman" w:hint="eastAsia"/>
          <w:sz w:val="32"/>
          <w:szCs w:val="32"/>
        </w:rPr>
        <w:t>型臂</w:t>
      </w:r>
      <w:r>
        <w:rPr>
          <w:rFonts w:ascii="Times New Roman" w:eastAsia="方正仿宋_GBK" w:hAnsi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3D7B4F" w:rsidRDefault="001B077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3D7B4F" w:rsidRDefault="001B077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3D7B4F" w:rsidRDefault="001B077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，保修期为</w:t>
      </w:r>
      <w:r>
        <w:rPr>
          <w:rFonts w:ascii="Times New Roman" w:eastAsia="方正仿宋_GBK" w:hAnsi="Times New Roman" w:hint="eastAsia"/>
          <w:sz w:val="32"/>
          <w:szCs w:val="32"/>
        </w:rPr>
        <w:t>半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3D7B4F" w:rsidRDefault="001B077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3D7B4F" w:rsidRDefault="001B077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3D7B4F" w:rsidRDefault="001B077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3D7B4F" w:rsidRDefault="001B077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3D7B4F" w:rsidRDefault="003D7B4F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3D7B4F" w:rsidRDefault="001B0779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3D7B4F" w:rsidRDefault="001B0779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3D7B4F" w:rsidRDefault="003D7B4F"/>
    <w:p w:rsidR="003D7B4F" w:rsidRDefault="003D7B4F"/>
    <w:p w:rsidR="003D7B4F" w:rsidRDefault="003D7B4F"/>
    <w:sectPr w:rsidR="003D7B4F" w:rsidSect="003D7B4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0779" w:rsidRDefault="001B0779" w:rsidP="00C57115">
      <w:r>
        <w:separator/>
      </w:r>
    </w:p>
  </w:endnote>
  <w:endnote w:type="continuationSeparator" w:id="1">
    <w:p w:rsidR="001B0779" w:rsidRDefault="001B0779" w:rsidP="00C571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0779" w:rsidRDefault="001B0779" w:rsidP="00C57115">
      <w:r>
        <w:separator/>
      </w:r>
    </w:p>
  </w:footnote>
  <w:footnote w:type="continuationSeparator" w:id="1">
    <w:p w:rsidR="001B0779" w:rsidRDefault="001B0779" w:rsidP="00C571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B4F"/>
    <w:rsid w:val="001B0779"/>
    <w:rsid w:val="003D7B4F"/>
    <w:rsid w:val="00C57115"/>
    <w:rsid w:val="08E46C75"/>
    <w:rsid w:val="0A2F43EC"/>
    <w:rsid w:val="217410CE"/>
    <w:rsid w:val="297960B0"/>
    <w:rsid w:val="450555C8"/>
    <w:rsid w:val="50F12158"/>
    <w:rsid w:val="57AB2BB0"/>
    <w:rsid w:val="738261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7B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7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7115"/>
    <w:rPr>
      <w:kern w:val="2"/>
      <w:sz w:val="18"/>
      <w:szCs w:val="18"/>
    </w:rPr>
  </w:style>
  <w:style w:type="paragraph" w:styleId="a4">
    <w:name w:val="footer"/>
    <w:basedOn w:val="a"/>
    <w:link w:val="Char0"/>
    <w:rsid w:val="00C57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71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2021-09-24T02:18:00Z</dcterms:created>
  <dcterms:modified xsi:type="dcterms:W3CDTF">2021-09-24T02:18:00Z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